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75" w:rsidRPr="001463C6" w:rsidRDefault="007C464C" w:rsidP="00E03C31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ОПИСАНИЯ ОБРАЗОВАТЕЛЬНОЙ ПРОГРАММЫ</w:t>
      </w:r>
      <w:r w:rsidR="004D3175" w:rsidRPr="001463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(БАКАЛАВРИАТ)</w:t>
      </w:r>
    </w:p>
    <w:p w:rsidR="00F62A6E" w:rsidRPr="001463C6" w:rsidRDefault="00F62A6E" w:rsidP="00E03C31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03C31" w:rsidRPr="001463C6" w:rsidRDefault="00FA1641" w:rsidP="007D0E67">
      <w:pPr>
        <w:pStyle w:val="a8"/>
        <w:tabs>
          <w:tab w:val="left" w:pos="2410"/>
        </w:tabs>
        <w:spacing w:after="0" w:line="312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1463C6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О программе</w:t>
      </w:r>
    </w:p>
    <w:p w:rsidR="00E03C31" w:rsidRPr="001463C6" w:rsidRDefault="007674B4" w:rsidP="00E03C31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/>
          <w:i/>
          <w:noProof/>
          <w:sz w:val="28"/>
          <w:szCs w:val="28"/>
          <w:u w:val="single"/>
          <w:lang w:eastAsia="ru-RU"/>
        </w:rPr>
        <w:t>Название программы</w:t>
      </w:r>
      <w:r w:rsidRPr="001463C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E03C31" w:rsidRPr="001463C6">
        <w:rPr>
          <w:rFonts w:ascii="Times New Roman" w:eastAsia="Times New Roman" w:hAnsi="Times New Roman"/>
          <w:noProof/>
          <w:sz w:val="28"/>
          <w:szCs w:val="28"/>
          <w:lang w:eastAsia="ru-RU"/>
        </w:rPr>
        <w:t>«Оптические системы и сети связи»</w:t>
      </w:r>
    </w:p>
    <w:p w:rsidR="0091524F" w:rsidRPr="001463C6" w:rsidRDefault="007674B4" w:rsidP="00E03C31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 CYR" w:eastAsia="Times New Roman" w:hAnsi="Times New Roman CYR" w:cs="Times New Roman CYR"/>
          <w:bCs/>
          <w:i/>
          <w:sz w:val="28"/>
          <w:szCs w:val="28"/>
          <w:u w:val="single"/>
          <w:lang w:eastAsia="ru-RU"/>
        </w:rPr>
        <w:t>Направление подготовки</w:t>
      </w:r>
      <w:r w:rsidRPr="001463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03C31" w:rsidRPr="001463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«Инфокоммуникационные технологии и системы связи» 11.03.02</w:t>
      </w:r>
    </w:p>
    <w:p w:rsidR="0091524F" w:rsidRPr="001463C6" w:rsidRDefault="0091524F" w:rsidP="00E03C31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 CYR" w:eastAsia="Times New Roman" w:hAnsi="Times New Roman CYR" w:cs="Times New Roman CYR"/>
          <w:bCs/>
          <w:i/>
          <w:sz w:val="28"/>
          <w:szCs w:val="28"/>
          <w:u w:val="single"/>
          <w:lang w:eastAsia="ru-RU"/>
        </w:rPr>
        <w:t>Форма обучения</w:t>
      </w:r>
      <w:r w:rsidRPr="001463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очная</w:t>
      </w:r>
    </w:p>
    <w:p w:rsidR="00E03C31" w:rsidRPr="001463C6" w:rsidRDefault="007674B4" w:rsidP="00E03C31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 CYR" w:eastAsia="Times New Roman" w:hAnsi="Times New Roman CYR" w:cs="Times New Roman CYR"/>
          <w:bCs/>
          <w:i/>
          <w:sz w:val="28"/>
          <w:szCs w:val="28"/>
          <w:u w:val="single"/>
          <w:lang w:eastAsia="ru-RU"/>
        </w:rPr>
        <w:t>К</w:t>
      </w:r>
      <w:r w:rsidR="0091524F" w:rsidRPr="001463C6">
        <w:rPr>
          <w:rFonts w:ascii="Times New Roman CYR" w:eastAsia="Times New Roman" w:hAnsi="Times New Roman CYR" w:cs="Times New Roman CYR"/>
          <w:bCs/>
          <w:i/>
          <w:sz w:val="28"/>
          <w:szCs w:val="28"/>
          <w:u w:val="single"/>
          <w:lang w:eastAsia="ru-RU"/>
        </w:rPr>
        <w:t>оличество бюджетных мест</w:t>
      </w:r>
      <w:r w:rsidR="0091524F" w:rsidRPr="001463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20  /  платных10 мест</w:t>
      </w:r>
      <w:r w:rsidR="00E03C31" w:rsidRPr="001463C6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</w:t>
      </w:r>
    </w:p>
    <w:p w:rsidR="00786A38" w:rsidRPr="001463C6" w:rsidRDefault="0091524F" w:rsidP="00786A38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Язык обучения</w:t>
      </w:r>
      <w:r w:rsidRPr="00146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русский </w:t>
      </w:r>
    </w:p>
    <w:p w:rsidR="00786A38" w:rsidRPr="001463C6" w:rsidRDefault="0091524F" w:rsidP="00786A38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Государственная аккредитация</w:t>
      </w:r>
      <w:r w:rsidR="00786A38"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86A38"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Приказ Рособрнадзора от 29 декабря 2012 года №1580</w:t>
      </w:r>
      <w:r w:rsidR="00786A38"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 </w:t>
      </w:r>
    </w:p>
    <w:p w:rsidR="0091524F" w:rsidRPr="001463C6" w:rsidRDefault="0091524F" w:rsidP="00786A38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Руководитель программы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>:   Мешковский И.К., заведующий кафедрой Световодной фотоники, директор научно-исследовательского центра световодной фотоники</w:t>
      </w:r>
      <w:r w:rsidR="00EB27A9" w:rsidRPr="001463C6">
        <w:rPr>
          <w:rFonts w:ascii="Times New Roman" w:eastAsia="Times New Roman" w:hAnsi="Times New Roman"/>
          <w:sz w:val="28"/>
          <w:szCs w:val="28"/>
          <w:lang w:eastAsia="ru-RU"/>
        </w:rPr>
        <w:t>, руководитель  Международной лаборатории кремниевой и волоконной фотоники и фотоники микросистем.</w:t>
      </w:r>
    </w:p>
    <w:p w:rsidR="004D3175" w:rsidRPr="00063223" w:rsidRDefault="0091524F" w:rsidP="00582DE7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Менеджер программы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Макаренко А.А., зам.</w:t>
      </w:r>
      <w:r w:rsidR="00582DE7"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>зав кафедрой, доцент, к.т.н.</w:t>
      </w:r>
      <w:r w:rsidR="00582DE7" w:rsidRPr="001463C6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>телефон 8</w:t>
      </w:r>
      <w:r w:rsidR="0084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(812) 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>233-63-88</w:t>
      </w:r>
    </w:p>
    <w:p w:rsidR="008459CB" w:rsidRPr="008459CB" w:rsidRDefault="008459CB" w:rsidP="008459CB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Общие контакты: тел.</w:t>
      </w:r>
      <w:r w:rsidRPr="008459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63C6">
        <w:rPr>
          <w:rFonts w:ascii="Times New Roman" w:eastAsia="Times New Roman" w:hAnsi="Times New Roman"/>
          <w:sz w:val="28"/>
          <w:szCs w:val="28"/>
          <w:lang w:eastAsia="ru-RU"/>
        </w:rPr>
        <w:t xml:space="preserve">(812) 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>233-63-88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63223" w:rsidRDefault="008459CB" w:rsidP="008459CB">
      <w:pPr>
        <w:pStyle w:val="a8"/>
        <w:tabs>
          <w:tab w:val="left" w:pos="426"/>
        </w:tabs>
        <w:spacing w:after="0" w:line="312" w:lineRule="auto"/>
        <w:ind w:left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8" w:history="1">
        <w:r w:rsidRPr="00295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igorkm</w:t>
        </w:r>
        <w:r w:rsidRPr="002955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95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niuitmo</w:t>
        </w:r>
        <w:r w:rsidRPr="002955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9559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991A81" w:rsidRPr="00991A81" w:rsidRDefault="00991A81" w:rsidP="008459CB">
      <w:pPr>
        <w:pStyle w:val="a8"/>
        <w:tabs>
          <w:tab w:val="left" w:pos="426"/>
        </w:tabs>
        <w:spacing w:after="0" w:line="312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91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кафедры СФ</w:t>
      </w:r>
      <w:r w:rsidRPr="00991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proofErr w:type="spellStart"/>
      <w:r w:rsidRPr="00991A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sf</w:t>
      </w:r>
      <w:proofErr w:type="spellEnd"/>
      <w:r w:rsidRPr="00991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991A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ifmo</w:t>
      </w:r>
      <w:r w:rsidRPr="00991A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991A8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ru</w:t>
      </w:r>
    </w:p>
    <w:p w:rsidR="0091524F" w:rsidRPr="001463C6" w:rsidRDefault="0091524F" w:rsidP="0091524F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Занятия проходят в корпусах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Кронверкский</w:t>
      </w:r>
      <w:r w:rsidR="002665D7"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>,49,</w:t>
      </w:r>
      <w:r w:rsidR="00C95013"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Бирж</w:t>
      </w:r>
      <w:r w:rsidR="00C95013"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евая 16 л. А, </w:t>
      </w:r>
      <w:r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Ново-Измайловский </w:t>
      </w:r>
      <w:r w:rsidR="00C95013" w:rsidRPr="0014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проспект, 34 корп.3 л. А</w:t>
      </w:r>
    </w:p>
    <w:p w:rsidR="00C95013" w:rsidRPr="001463C6" w:rsidRDefault="00C95013" w:rsidP="00C95013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709" w:hanging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Выпускающая кафедра</w:t>
      </w:r>
      <w:r w:rsidRPr="00146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Световодной фотоники факультета Инфокоммуникационных технологий</w:t>
      </w:r>
    </w:p>
    <w:p w:rsidR="004D3175" w:rsidRPr="001463C6" w:rsidRDefault="00B0442A" w:rsidP="00B0442A">
      <w:pPr>
        <w:pStyle w:val="a8"/>
        <w:numPr>
          <w:ilvl w:val="0"/>
          <w:numId w:val="11"/>
        </w:numPr>
        <w:tabs>
          <w:tab w:val="left" w:pos="426"/>
        </w:tabs>
        <w:spacing w:after="0" w:line="312" w:lineRule="auto"/>
        <w:ind w:left="709" w:hanging="283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Экзамены необходимые</w:t>
      </w:r>
      <w:r w:rsidR="004D3175"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 xml:space="preserve"> для поступления</w:t>
      </w:r>
      <w:r w:rsidRPr="00146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 Математика, Информатика</w:t>
      </w:r>
    </w:p>
    <w:p w:rsidR="00F62A6E" w:rsidRPr="001463C6" w:rsidRDefault="00F62A6E" w:rsidP="007D0E67">
      <w:pPr>
        <w:shd w:val="clear" w:color="auto" w:fill="FFFFFF"/>
        <w:spacing w:before="100" w:beforeAutospacing="1" w:after="100" w:afterAutospacing="1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Содержательная часть</w:t>
      </w:r>
    </w:p>
    <w:p w:rsidR="00582DE7" w:rsidRPr="001463C6" w:rsidRDefault="00557FFE" w:rsidP="00557FFE">
      <w:pPr>
        <w:pStyle w:val="a8"/>
        <w:numPr>
          <w:ilvl w:val="0"/>
          <w:numId w:val="2"/>
        </w:numPr>
        <w:shd w:val="clear" w:color="auto" w:fill="FFFFFF"/>
        <w:spacing w:after="157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63C6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Направление подготовки</w:t>
      </w:r>
      <w:r w:rsidRPr="00146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82DE7" w:rsidRPr="001463C6" w:rsidRDefault="00557FFE" w:rsidP="00582DE7">
      <w:pPr>
        <w:pStyle w:val="a8"/>
        <w:shd w:val="clear" w:color="auto" w:fill="FFFFFF"/>
        <w:spacing w:after="157" w:line="240" w:lineRule="auto"/>
        <w:ind w:left="928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463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«Инфокоммуникационные  технологии и сети и связи» – </w:t>
      </w:r>
    </w:p>
    <w:p w:rsidR="00557FFE" w:rsidRDefault="00557FFE" w:rsidP="00582DE7">
      <w:pPr>
        <w:pStyle w:val="a8"/>
        <w:shd w:val="clear" w:color="auto" w:fill="FFFFFF"/>
        <w:spacing w:after="157" w:line="240" w:lineRule="auto"/>
        <w:ind w:left="928"/>
        <w:outlineLvl w:val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это информационные технологии + телекоммуникации.</w:t>
      </w:r>
    </w:p>
    <w:p w:rsidR="00E41698" w:rsidRDefault="00E41698" w:rsidP="00E41698">
      <w:pPr>
        <w:pStyle w:val="a8"/>
        <w:numPr>
          <w:ilvl w:val="0"/>
          <w:numId w:val="2"/>
        </w:numPr>
        <w:shd w:val="clear" w:color="auto" w:fill="FFFFFF"/>
        <w:spacing w:after="157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E41698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Актуальность и значимость программы</w:t>
      </w:r>
    </w:p>
    <w:p w:rsidR="00E41698" w:rsidRPr="00E41698" w:rsidRDefault="00E41698" w:rsidP="00E41698">
      <w:pPr>
        <w:pStyle w:val="a8"/>
        <w:numPr>
          <w:ilvl w:val="0"/>
          <w:numId w:val="2"/>
        </w:numPr>
        <w:shd w:val="clear" w:color="auto" w:fill="FFFFFF"/>
        <w:spacing w:after="157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  <w:r w:rsidRPr="00AC09EF">
        <w:rPr>
          <w:rFonts w:ascii="Times New Roman" w:hAnsi="Times New Roman"/>
          <w:sz w:val="28"/>
          <w:szCs w:val="28"/>
        </w:rPr>
        <w:t>Актуальность</w:t>
      </w:r>
      <w:r w:rsidRPr="00E41698">
        <w:rPr>
          <w:rFonts w:ascii="Times New Roman" w:hAnsi="Times New Roman"/>
          <w:sz w:val="28"/>
          <w:szCs w:val="28"/>
        </w:rPr>
        <w:t xml:space="preserve">, высокая технико-экономическая эффективность и фундаментальная практическая значимость применения волоконно-оптических линий связи (по сравнению с традиционными системами передачи информации) </w:t>
      </w:r>
      <w:proofErr w:type="gramStart"/>
      <w:r w:rsidRPr="00E41698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E41698">
        <w:rPr>
          <w:rFonts w:ascii="Times New Roman" w:hAnsi="Times New Roman"/>
          <w:sz w:val="28"/>
          <w:szCs w:val="28"/>
        </w:rPr>
        <w:t xml:space="preserve"> прежде всего их способностью передавать большие потоки информации. Использование волоконных </w:t>
      </w:r>
      <w:r w:rsidRPr="00E41698">
        <w:rPr>
          <w:rFonts w:ascii="Times New Roman" w:hAnsi="Times New Roman"/>
          <w:sz w:val="28"/>
          <w:szCs w:val="28"/>
        </w:rPr>
        <w:lastRenderedPageBreak/>
        <w:t>световодов вместо металлических проводников позволяет перейти в технике связи на оптические частоты, на несколько порядков превышающие частоты СВЧ диапазона, а увеличение частоты несущей расширяет диапазон пропускаемых системой связи полосы частот.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98">
        <w:rPr>
          <w:rFonts w:ascii="Times New Roman" w:hAnsi="Times New Roman"/>
          <w:sz w:val="28"/>
          <w:szCs w:val="28"/>
        </w:rPr>
        <w:t>В волоконно-оптических линиях связи (ВОЛС) при частоте оптической несущей порядка 1013 - 1014 Гц, ширина полосы пропускания потенциально может быть в 104 - 106 раз больше, чем в системах радиосвязи, использующих электромагнитные волны с частотами 10б - 109 Гц. Оптические системы передачи информации знаменуют собой возникновение принципиально нового направления в информатике и технике связи.</w:t>
      </w:r>
    </w:p>
    <w:p w:rsidR="00715A89" w:rsidRDefault="00E41698" w:rsidP="00AC09EF">
      <w:pPr>
        <w:pStyle w:val="a8"/>
        <w:numPr>
          <w:ilvl w:val="0"/>
          <w:numId w:val="2"/>
        </w:numPr>
        <w:shd w:val="clear" w:color="auto" w:fill="FFFFFF"/>
        <w:spacing w:after="0" w:line="254" w:lineRule="atLeast"/>
        <w:jc w:val="both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41698">
        <w:rPr>
          <w:rFonts w:ascii="Georgia" w:hAnsi="Georgia"/>
          <w:color w:val="000000"/>
        </w:rPr>
        <w:br/>
      </w:r>
      <w:r w:rsidRPr="00E41698">
        <w:rPr>
          <w:rFonts w:ascii="Times New Roman" w:hAnsi="Times New Roman"/>
          <w:i/>
          <w:sz w:val="28"/>
          <w:szCs w:val="28"/>
          <w:u w:val="single"/>
        </w:rPr>
        <w:t>Специализация программы</w:t>
      </w:r>
      <w:r w:rsidR="00715A89" w:rsidRPr="00715A89">
        <w:rPr>
          <w:rFonts w:ascii="Times New Roman" w:hAnsi="Times New Roman"/>
          <w:sz w:val="28"/>
          <w:szCs w:val="28"/>
        </w:rPr>
        <w:t>:</w:t>
      </w:r>
      <w:r w:rsidRPr="00715A89">
        <w:rPr>
          <w:rFonts w:ascii="Times New Roman" w:hAnsi="Times New Roman"/>
          <w:sz w:val="28"/>
          <w:szCs w:val="28"/>
        </w:rPr>
        <w:t xml:space="preserve"> </w:t>
      </w:r>
      <w:r w:rsidR="00557FFE" w:rsidRPr="00715A89">
        <w:rPr>
          <w:rFonts w:ascii="Times New Roman" w:hAnsi="Times New Roman"/>
          <w:sz w:val="28"/>
          <w:szCs w:val="28"/>
        </w:rPr>
        <w:t xml:space="preserve">  подготовк</w:t>
      </w:r>
      <w:r w:rsidR="00715A89" w:rsidRPr="00715A89">
        <w:rPr>
          <w:rFonts w:ascii="Times New Roman" w:hAnsi="Times New Roman"/>
          <w:sz w:val="28"/>
          <w:szCs w:val="28"/>
        </w:rPr>
        <w:t>а</w:t>
      </w:r>
      <w:r w:rsidR="00557FFE" w:rsidRPr="00E41698">
        <w:rPr>
          <w:rFonts w:ascii="Times New Roman" w:hAnsi="Times New Roman"/>
          <w:b/>
          <w:sz w:val="28"/>
          <w:szCs w:val="28"/>
        </w:rPr>
        <w:t xml:space="preserve"> </w:t>
      </w:r>
      <w:r w:rsidRPr="00E41698">
        <w:rPr>
          <w:rFonts w:ascii="Times New Roman" w:hAnsi="Times New Roman"/>
          <w:sz w:val="28"/>
          <w:szCs w:val="28"/>
        </w:rPr>
        <w:t>специали</w:t>
      </w:r>
      <w:r w:rsidR="00715A89">
        <w:rPr>
          <w:rFonts w:ascii="Times New Roman" w:hAnsi="Times New Roman"/>
          <w:sz w:val="28"/>
          <w:szCs w:val="28"/>
        </w:rPr>
        <w:t>стов в сфере высоких технологий –</w:t>
      </w:r>
      <w:r w:rsidRPr="00E41698">
        <w:rPr>
          <w:rFonts w:ascii="Times New Roman" w:hAnsi="Times New Roman"/>
          <w:sz w:val="28"/>
          <w:szCs w:val="28"/>
        </w:rPr>
        <w:t xml:space="preserve"> исследователей</w:t>
      </w:r>
      <w:r w:rsidR="00715A89">
        <w:rPr>
          <w:rFonts w:ascii="Times New Roman" w:hAnsi="Times New Roman"/>
          <w:sz w:val="28"/>
          <w:szCs w:val="28"/>
        </w:rPr>
        <w:t>,</w:t>
      </w:r>
      <w:r w:rsidRPr="00E41698">
        <w:rPr>
          <w:rFonts w:ascii="Times New Roman" w:hAnsi="Times New Roman"/>
          <w:sz w:val="28"/>
          <w:szCs w:val="28"/>
        </w:rPr>
        <w:t xml:space="preserve"> проектировщиков</w:t>
      </w:r>
      <w:r w:rsidR="00715A89">
        <w:rPr>
          <w:rFonts w:ascii="Times New Roman" w:hAnsi="Times New Roman"/>
          <w:sz w:val="28"/>
          <w:szCs w:val="28"/>
        </w:rPr>
        <w:t>, технологов в области интеллектуальных и оптических системах</w:t>
      </w:r>
      <w:r w:rsidR="00557FFE" w:rsidRPr="00E41698">
        <w:rPr>
          <w:rFonts w:ascii="Times New Roman" w:hAnsi="Times New Roman"/>
          <w:sz w:val="28"/>
          <w:szCs w:val="28"/>
        </w:rPr>
        <w:t xml:space="preserve"> </w:t>
      </w:r>
      <w:r w:rsidR="00557FFE" w:rsidRPr="00715A89">
        <w:rPr>
          <w:rFonts w:ascii="Times New Roman" w:hAnsi="Times New Roman"/>
          <w:sz w:val="28"/>
          <w:szCs w:val="28"/>
        </w:rPr>
        <w:t>связи</w:t>
      </w:r>
      <w:r w:rsidR="00715A89">
        <w:rPr>
          <w:rFonts w:ascii="Times New Roman" w:hAnsi="Times New Roman"/>
          <w:sz w:val="28"/>
          <w:szCs w:val="28"/>
        </w:rPr>
        <w:t>.</w:t>
      </w:r>
      <w:r w:rsidR="004E70CE" w:rsidRPr="00E41698">
        <w:rPr>
          <w:rFonts w:ascii="Times New Roman" w:hAnsi="Times New Roman"/>
          <w:b/>
          <w:sz w:val="28"/>
          <w:szCs w:val="28"/>
        </w:rPr>
        <w:t xml:space="preserve"> </w:t>
      </w:r>
      <w:r w:rsidR="00715A89">
        <w:rPr>
          <w:rFonts w:ascii="Times New Roman" w:hAnsi="Times New Roman"/>
          <w:b/>
          <w:sz w:val="28"/>
          <w:szCs w:val="28"/>
        </w:rPr>
        <w:t xml:space="preserve"> </w:t>
      </w:r>
    </w:p>
    <w:p w:rsidR="00B72C80" w:rsidRDefault="00715A89" w:rsidP="00AC09EF">
      <w:pPr>
        <w:pStyle w:val="a8"/>
        <w:numPr>
          <w:ilvl w:val="0"/>
          <w:numId w:val="2"/>
        </w:numPr>
        <w:shd w:val="clear" w:color="auto" w:fill="FFFFFF"/>
        <w:spacing w:after="0" w:line="254" w:lineRule="atLeast"/>
        <w:jc w:val="both"/>
        <w:textAlignment w:val="baseline"/>
        <w:outlineLvl w:val="0"/>
        <w:rPr>
          <w:rFonts w:ascii="Tahoma" w:eastAsia="Times New Roman" w:hAnsi="Tahoma" w:cs="Tahoma"/>
          <w:sz w:val="28"/>
          <w:szCs w:val="28"/>
          <w:lang w:eastAsia="ru-RU"/>
        </w:rPr>
      </w:pPr>
      <w:r w:rsidRPr="00715A89">
        <w:rPr>
          <w:rFonts w:ascii="Times New Roman" w:hAnsi="Times New Roman"/>
          <w:i/>
          <w:sz w:val="28"/>
          <w:szCs w:val="28"/>
          <w:u w:val="single"/>
        </w:rPr>
        <w:t>Цели программы:</w:t>
      </w:r>
      <w:r>
        <w:rPr>
          <w:rFonts w:ascii="Times New Roman" w:hAnsi="Times New Roman"/>
          <w:sz w:val="28"/>
          <w:szCs w:val="28"/>
        </w:rPr>
        <w:t xml:space="preserve"> подготовка специалистов для развития инфраструктуры связи</w:t>
      </w:r>
      <w:r w:rsidR="00B72C80">
        <w:rPr>
          <w:rFonts w:ascii="Times New Roman" w:hAnsi="Times New Roman"/>
          <w:sz w:val="28"/>
          <w:szCs w:val="28"/>
        </w:rPr>
        <w:t xml:space="preserve">. Специалистов для </w:t>
      </w:r>
      <w:r>
        <w:rPr>
          <w:rFonts w:ascii="Times New Roman" w:hAnsi="Times New Roman"/>
          <w:sz w:val="28"/>
          <w:szCs w:val="28"/>
        </w:rPr>
        <w:t>современных цифровых волоконно-опт</w:t>
      </w:r>
      <w:r w:rsidR="00B72C80">
        <w:rPr>
          <w:rFonts w:ascii="Times New Roman" w:hAnsi="Times New Roman"/>
          <w:sz w:val="28"/>
          <w:szCs w:val="28"/>
        </w:rPr>
        <w:t>ических</w:t>
      </w:r>
      <w:r>
        <w:rPr>
          <w:rFonts w:ascii="Times New Roman" w:hAnsi="Times New Roman"/>
          <w:sz w:val="28"/>
          <w:szCs w:val="28"/>
        </w:rPr>
        <w:t xml:space="preserve"> сетей</w:t>
      </w:r>
      <w:r w:rsidR="004E70CE" w:rsidRPr="00E41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систем, </w:t>
      </w:r>
      <w:r w:rsidR="004E70CE" w:rsidRPr="00E41698">
        <w:rPr>
          <w:rFonts w:ascii="Times New Roman" w:hAnsi="Times New Roman"/>
          <w:sz w:val="28"/>
          <w:szCs w:val="28"/>
        </w:rPr>
        <w:t xml:space="preserve"> как</w:t>
      </w:r>
      <w:r w:rsidR="00B72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 w:rsidR="00557FFE" w:rsidRPr="00E41698">
        <w:rPr>
          <w:rFonts w:ascii="Times New Roman" w:hAnsi="Times New Roman"/>
          <w:sz w:val="28"/>
          <w:szCs w:val="28"/>
        </w:rPr>
        <w:t xml:space="preserve"> проектируемых и строящихся сетей международной, магистральной и </w:t>
      </w:r>
      <w:r w:rsidR="004E70CE" w:rsidRPr="00E41698">
        <w:rPr>
          <w:rFonts w:ascii="Times New Roman" w:hAnsi="Times New Roman"/>
          <w:sz w:val="28"/>
          <w:szCs w:val="28"/>
        </w:rPr>
        <w:t>Зоновой</w:t>
      </w:r>
      <w:r w:rsidR="00557FFE" w:rsidRPr="00E41698">
        <w:rPr>
          <w:rFonts w:ascii="Times New Roman" w:hAnsi="Times New Roman"/>
          <w:sz w:val="28"/>
          <w:szCs w:val="28"/>
        </w:rPr>
        <w:t xml:space="preserve"> связи</w:t>
      </w:r>
      <w:r w:rsidR="00B72C80">
        <w:rPr>
          <w:rFonts w:ascii="Tahoma" w:eastAsia="Times New Roman" w:hAnsi="Tahoma" w:cs="Tahoma"/>
          <w:sz w:val="28"/>
          <w:szCs w:val="28"/>
          <w:lang w:eastAsia="ru-RU"/>
        </w:rPr>
        <w:t>.</w:t>
      </w:r>
    </w:p>
    <w:p w:rsidR="00880931" w:rsidRPr="00E41698" w:rsidRDefault="00B72C80" w:rsidP="00B72C80">
      <w:pPr>
        <w:pStyle w:val="a8"/>
        <w:shd w:val="clear" w:color="auto" w:fill="FFFFFF"/>
        <w:spacing w:after="0" w:line="254" w:lineRule="atLeast"/>
        <w:ind w:left="0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B72C80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, </w:t>
      </w:r>
      <w:r w:rsidR="004E70CE" w:rsidRPr="00E41698">
        <w:rPr>
          <w:rFonts w:ascii="Times New Roman" w:hAnsi="Times New Roman"/>
          <w:sz w:val="28"/>
          <w:szCs w:val="28"/>
        </w:rPr>
        <w:t>обеспечивающих</w:t>
      </w:r>
      <w:r w:rsidR="00880931" w:rsidRPr="00E41698">
        <w:rPr>
          <w:rFonts w:ascii="Times New Roman" w:hAnsi="Times New Roman"/>
          <w:sz w:val="28"/>
          <w:szCs w:val="28"/>
        </w:rPr>
        <w:t xml:space="preserve"> </w:t>
      </w:r>
      <w:r w:rsidR="004E70CE" w:rsidRPr="00E41698">
        <w:rPr>
          <w:rFonts w:ascii="Times New Roman" w:hAnsi="Times New Roman"/>
          <w:sz w:val="28"/>
          <w:szCs w:val="28"/>
        </w:rPr>
        <w:t>высокую безопасность связи, высокую надёж</w:t>
      </w:r>
      <w:r>
        <w:rPr>
          <w:rFonts w:ascii="Times New Roman" w:hAnsi="Times New Roman"/>
          <w:sz w:val="28"/>
          <w:szCs w:val="28"/>
        </w:rPr>
        <w:t>ность и качество</w:t>
      </w:r>
      <w:r w:rsidR="004E70CE" w:rsidRPr="00E41698">
        <w:rPr>
          <w:rFonts w:ascii="Times New Roman" w:hAnsi="Times New Roman"/>
          <w:sz w:val="28"/>
          <w:szCs w:val="28"/>
        </w:rPr>
        <w:t>,</w:t>
      </w:r>
      <w:r w:rsidR="00880931" w:rsidRPr="00E41698">
        <w:rPr>
          <w:rFonts w:ascii="Times New Roman" w:hAnsi="Times New Roman"/>
          <w:sz w:val="28"/>
          <w:szCs w:val="28"/>
        </w:rPr>
        <w:t xml:space="preserve"> </w:t>
      </w:r>
      <w:r w:rsidR="004E70CE" w:rsidRPr="00E41698">
        <w:rPr>
          <w:rFonts w:ascii="Times New Roman" w:hAnsi="Times New Roman"/>
          <w:sz w:val="28"/>
          <w:szCs w:val="28"/>
        </w:rPr>
        <w:t>высокую стабильность</w:t>
      </w:r>
      <w:r>
        <w:rPr>
          <w:rFonts w:ascii="Times New Roman" w:hAnsi="Times New Roman"/>
          <w:sz w:val="28"/>
          <w:szCs w:val="28"/>
        </w:rPr>
        <w:t>,</w:t>
      </w:r>
      <w:r w:rsidR="004E70CE" w:rsidRPr="00E41698">
        <w:rPr>
          <w:rFonts w:ascii="Times New Roman" w:hAnsi="Times New Roman"/>
          <w:sz w:val="28"/>
          <w:szCs w:val="28"/>
        </w:rPr>
        <w:t xml:space="preserve"> сохранения во времени высокого качества связи</w:t>
      </w:r>
      <w:r w:rsidR="00880931" w:rsidRPr="00E41698">
        <w:rPr>
          <w:rFonts w:ascii="Times New Roman" w:hAnsi="Times New Roman"/>
          <w:sz w:val="28"/>
          <w:szCs w:val="28"/>
        </w:rPr>
        <w:t>. Средой передачи для цифровых оптических сигналов служат оптические волокна – тонкие стеклянные н</w:t>
      </w:r>
      <w:r w:rsidR="00063223" w:rsidRPr="00E41698">
        <w:rPr>
          <w:rFonts w:ascii="Times New Roman" w:hAnsi="Times New Roman"/>
          <w:sz w:val="28"/>
          <w:szCs w:val="28"/>
        </w:rPr>
        <w:t>ити диаметром не более 0.25 мм.</w:t>
      </w:r>
      <w:r w:rsidR="008459CB" w:rsidRPr="00E41698">
        <w:rPr>
          <w:rFonts w:ascii="Times New Roman" w:hAnsi="Times New Roman"/>
          <w:sz w:val="28"/>
          <w:szCs w:val="28"/>
        </w:rPr>
        <w:t xml:space="preserve"> </w:t>
      </w:r>
      <w:r w:rsidR="00880931" w:rsidRPr="00E41698">
        <w:rPr>
          <w:rFonts w:ascii="Times New Roman" w:hAnsi="Times New Roman"/>
          <w:sz w:val="28"/>
          <w:szCs w:val="28"/>
        </w:rPr>
        <w:t>Оптические волокна помещают в оптические кабели, которые надежно защищают волокна от механических повреждений. Информация по оптическим волокнам передается в виде световых импульсов. На основе оптических кабелей создаются высокоскоростные транспортные телекоммуникационные сети в крупных городах и регионах, их прокладывают по дну морей и океанов для связи между разными материками и странами. По скорости и дальности передачи волоконно-оптические вне конкуренции. По одному оптическому волокну можно передать сотни тысяч телефонных каналов, тысячи телевизионных программ, реализовать высокоскоростную передачу данных на расстояния до нескольких сотен километров без регенерации.</w:t>
      </w:r>
    </w:p>
    <w:p w:rsidR="001B5B40" w:rsidRDefault="001B5B40" w:rsidP="001B5B40">
      <w:pPr>
        <w:pStyle w:val="a8"/>
        <w:shd w:val="clear" w:color="auto" w:fill="FFFFFF"/>
        <w:spacing w:after="0" w:line="254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03A5" w:rsidRPr="001463C6">
        <w:rPr>
          <w:rFonts w:ascii="Times New Roman" w:hAnsi="Times New Roman"/>
          <w:sz w:val="28"/>
          <w:szCs w:val="28"/>
        </w:rPr>
        <w:t>Кафедра</w:t>
      </w:r>
      <w:r w:rsidR="00880931" w:rsidRPr="001463C6">
        <w:rPr>
          <w:rFonts w:ascii="Times New Roman" w:hAnsi="Times New Roman"/>
          <w:sz w:val="28"/>
          <w:szCs w:val="28"/>
        </w:rPr>
        <w:t xml:space="preserve"> Све</w:t>
      </w:r>
      <w:r w:rsidR="004703A5" w:rsidRPr="001463C6">
        <w:rPr>
          <w:rFonts w:ascii="Times New Roman" w:hAnsi="Times New Roman"/>
          <w:sz w:val="28"/>
          <w:szCs w:val="28"/>
        </w:rPr>
        <w:t xml:space="preserve">товодной фотоники готовит специалистов </w:t>
      </w:r>
      <w:r w:rsidR="00880931" w:rsidRPr="001463C6">
        <w:rPr>
          <w:rFonts w:ascii="Times New Roman" w:hAnsi="Times New Roman"/>
          <w:sz w:val="28"/>
          <w:szCs w:val="28"/>
        </w:rPr>
        <w:t xml:space="preserve"> по созданию интерференционных волоконно-оптических сложных систем датчиков, в том числе высокочастотных волоконно-оптических систем мониторинга протяженных объектов и гидроакустические антенны.</w:t>
      </w:r>
    </w:p>
    <w:p w:rsidR="008415F2" w:rsidRPr="001463C6" w:rsidRDefault="001B5B40" w:rsidP="001B5B40">
      <w:pPr>
        <w:pStyle w:val="a8"/>
        <w:shd w:val="clear" w:color="auto" w:fill="FFFFFF"/>
        <w:spacing w:after="0" w:line="254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15F2" w:rsidRPr="001463C6">
        <w:rPr>
          <w:rFonts w:ascii="Times New Roman" w:hAnsi="Times New Roman"/>
          <w:sz w:val="28"/>
          <w:szCs w:val="28"/>
        </w:rPr>
        <w:t>В 2012 учебном году программа признанна лучшей образовательной  программой в Росс</w:t>
      </w:r>
      <w:r w:rsidR="00507CED" w:rsidRPr="001463C6">
        <w:rPr>
          <w:rFonts w:ascii="Times New Roman" w:hAnsi="Times New Roman"/>
          <w:sz w:val="28"/>
          <w:szCs w:val="28"/>
        </w:rPr>
        <w:t>ии по</w:t>
      </w:r>
      <w:r w:rsidR="008415F2" w:rsidRPr="001463C6">
        <w:rPr>
          <w:rFonts w:ascii="Times New Roman" w:hAnsi="Times New Roman"/>
          <w:sz w:val="28"/>
          <w:szCs w:val="28"/>
        </w:rPr>
        <w:t xml:space="preserve"> направлению</w:t>
      </w:r>
      <w:r w:rsidR="00507CED" w:rsidRPr="001463C6">
        <w:rPr>
          <w:rFonts w:ascii="Times New Roman" w:hAnsi="Times New Roman"/>
          <w:sz w:val="28"/>
          <w:szCs w:val="28"/>
        </w:rPr>
        <w:t xml:space="preserve"> «Оптические системы и сети связи»</w:t>
      </w:r>
      <w:r w:rsidR="008415F2" w:rsidRPr="001463C6">
        <w:rPr>
          <w:rFonts w:ascii="Times New Roman" w:hAnsi="Times New Roman"/>
          <w:sz w:val="28"/>
          <w:szCs w:val="28"/>
        </w:rPr>
        <w:t xml:space="preserve">. </w:t>
      </w:r>
    </w:p>
    <w:p w:rsidR="008415F2" w:rsidRPr="001463C6" w:rsidRDefault="008415F2" w:rsidP="008415F2">
      <w:pPr>
        <w:pStyle w:val="a8"/>
        <w:shd w:val="clear" w:color="auto" w:fill="FFFFFF"/>
        <w:spacing w:after="0" w:line="254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7C5D42" w:rsidRPr="001463C6" w:rsidRDefault="00F62A6E" w:rsidP="007C5D42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463C6">
        <w:rPr>
          <w:rFonts w:ascii="Times New Roman" w:hAnsi="Times New Roman"/>
          <w:b/>
          <w:sz w:val="32"/>
          <w:szCs w:val="32"/>
        </w:rPr>
        <w:t>Выпускники программы</w:t>
      </w:r>
    </w:p>
    <w:p w:rsidR="00093D7E" w:rsidRPr="001463C6" w:rsidRDefault="00093D7E" w:rsidP="007C5D42">
      <w:pPr>
        <w:pStyle w:val="a8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91493" w:rsidRPr="001463C6" w:rsidRDefault="001B5B40" w:rsidP="00601046">
      <w:pPr>
        <w:pStyle w:val="a8"/>
        <w:shd w:val="clear" w:color="auto" w:fill="FFFFFF"/>
        <w:tabs>
          <w:tab w:val="left" w:pos="0"/>
          <w:tab w:val="left" w:pos="567"/>
          <w:tab w:val="left" w:pos="3544"/>
        </w:tabs>
        <w:spacing w:after="0" w:line="254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09EF">
        <w:rPr>
          <w:rFonts w:ascii="Times New Roman" w:hAnsi="Times New Roman"/>
          <w:i/>
          <w:sz w:val="28"/>
          <w:szCs w:val="28"/>
          <w:u w:val="single"/>
        </w:rPr>
        <w:lastRenderedPageBreak/>
        <w:t>М</w:t>
      </w:r>
      <w:r w:rsidR="00777B6D" w:rsidRPr="00AC09EF">
        <w:rPr>
          <w:rFonts w:ascii="Times New Roman" w:hAnsi="Times New Roman"/>
          <w:i/>
          <w:sz w:val="28"/>
          <w:szCs w:val="28"/>
          <w:u w:val="single"/>
        </w:rPr>
        <w:t>олодые ученые</w:t>
      </w:r>
      <w:r w:rsidR="007C5D42" w:rsidRPr="001463C6">
        <w:rPr>
          <w:rFonts w:ascii="Times New Roman" w:hAnsi="Times New Roman"/>
          <w:sz w:val="28"/>
          <w:szCs w:val="28"/>
        </w:rPr>
        <w:t>, работающие после окончания обучения  в созданном Научно-исследовательском Центре Световодной Фотоники</w:t>
      </w:r>
      <w:r w:rsidR="00777B6D" w:rsidRPr="001463C6">
        <w:rPr>
          <w:rFonts w:ascii="Times New Roman" w:hAnsi="Times New Roman"/>
          <w:sz w:val="28"/>
          <w:szCs w:val="28"/>
        </w:rPr>
        <w:t>:</w:t>
      </w:r>
    </w:p>
    <w:p w:rsidR="00DF0757" w:rsidRPr="001463C6" w:rsidRDefault="00A91493" w:rsidP="00B72C80">
      <w:pPr>
        <w:pStyle w:val="a8"/>
        <w:shd w:val="clear" w:color="auto" w:fill="FFFFFF"/>
        <w:tabs>
          <w:tab w:val="left" w:pos="0"/>
        </w:tabs>
        <w:spacing w:after="0" w:line="254" w:lineRule="atLeast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i/>
          <w:sz w:val="28"/>
          <w:szCs w:val="28"/>
        </w:rPr>
        <w:t>Куликов Андрей Владимирович</w:t>
      </w:r>
      <w:r w:rsidR="00EA295F" w:rsidRPr="001463C6">
        <w:rPr>
          <w:rFonts w:ascii="Times New Roman" w:hAnsi="Times New Roman"/>
          <w:sz w:val="28"/>
          <w:szCs w:val="28"/>
        </w:rPr>
        <w:t xml:space="preserve"> к.т.н.,</w:t>
      </w:r>
      <w:r w:rsidR="006A4374" w:rsidRPr="001463C6">
        <w:rPr>
          <w:rFonts w:ascii="Times New Roman" w:hAnsi="Times New Roman"/>
          <w:sz w:val="28"/>
          <w:szCs w:val="28"/>
        </w:rPr>
        <w:t xml:space="preserve"> доцент  каф. Световодной фотоники </w:t>
      </w:r>
      <w:r w:rsidR="00EA295F" w:rsidRPr="001463C6">
        <w:rPr>
          <w:rFonts w:ascii="Times New Roman" w:hAnsi="Times New Roman"/>
          <w:sz w:val="28"/>
          <w:szCs w:val="28"/>
        </w:rPr>
        <w:t>У</w:t>
      </w:r>
      <w:r w:rsidR="006A4374" w:rsidRPr="001463C6">
        <w:rPr>
          <w:rFonts w:ascii="Times New Roman" w:hAnsi="Times New Roman"/>
          <w:sz w:val="28"/>
          <w:szCs w:val="28"/>
        </w:rPr>
        <w:t xml:space="preserve">ниверситета  ИТМО, </w:t>
      </w:r>
      <w:r w:rsidR="00EA295F" w:rsidRPr="001463C6">
        <w:rPr>
          <w:rFonts w:ascii="Times New Roman" w:hAnsi="Times New Roman"/>
          <w:sz w:val="28"/>
          <w:szCs w:val="28"/>
        </w:rPr>
        <w:t>нач. лаб. Световодной фотоники</w:t>
      </w:r>
      <w:r w:rsidR="006A4374" w:rsidRPr="001463C6">
        <w:rPr>
          <w:rFonts w:ascii="Times New Roman" w:hAnsi="Times New Roman"/>
          <w:sz w:val="28"/>
          <w:szCs w:val="28"/>
        </w:rPr>
        <w:t xml:space="preserve"> Научно-исследовательского центра СФ</w:t>
      </w:r>
      <w:r w:rsidR="00777B6D" w:rsidRPr="001463C6">
        <w:rPr>
          <w:rFonts w:ascii="Times New Roman" w:hAnsi="Times New Roman"/>
          <w:sz w:val="28"/>
          <w:szCs w:val="28"/>
        </w:rPr>
        <w:t>;</w:t>
      </w:r>
      <w:r w:rsidR="00B72C80">
        <w:rPr>
          <w:rFonts w:ascii="Times New Roman" w:hAnsi="Times New Roman"/>
          <w:sz w:val="28"/>
          <w:szCs w:val="28"/>
        </w:rPr>
        <w:t xml:space="preserve"> Тел.</w:t>
      </w:r>
      <w:r w:rsidR="008B07DD">
        <w:rPr>
          <w:rFonts w:ascii="Times New Roman" w:hAnsi="Times New Roman"/>
          <w:sz w:val="28"/>
          <w:szCs w:val="28"/>
        </w:rPr>
        <w:t xml:space="preserve"> +7 (812)</w:t>
      </w:r>
      <w:r w:rsidR="00B72C80">
        <w:rPr>
          <w:rFonts w:ascii="Times New Roman" w:hAnsi="Times New Roman"/>
          <w:sz w:val="28"/>
          <w:szCs w:val="28"/>
        </w:rPr>
        <w:t>233-63-88,</w:t>
      </w:r>
      <w:r w:rsidR="00EA295F" w:rsidRPr="001463C6">
        <w:rPr>
          <w:rFonts w:ascii="Times New Roman" w:hAnsi="Times New Roman"/>
          <w:sz w:val="28"/>
          <w:szCs w:val="28"/>
        </w:rPr>
        <w:br/>
      </w:r>
      <w:r w:rsidR="00845A81" w:rsidRPr="001463C6">
        <w:rPr>
          <w:rFonts w:ascii="Times New Roman" w:hAnsi="Times New Roman"/>
          <w:i/>
          <w:sz w:val="28"/>
          <w:szCs w:val="28"/>
        </w:rPr>
        <w:t>Серебрякова Владлена Сергеевна</w:t>
      </w:r>
      <w:r w:rsidR="00845A81" w:rsidRPr="001463C6">
        <w:rPr>
          <w:rFonts w:ascii="Times New Roman" w:hAnsi="Times New Roman"/>
          <w:sz w:val="28"/>
          <w:szCs w:val="28"/>
        </w:rPr>
        <w:t xml:space="preserve"> </w:t>
      </w:r>
      <w:r w:rsidR="00777B6D" w:rsidRPr="001463C6">
        <w:rPr>
          <w:rFonts w:ascii="Times New Roman" w:hAnsi="Times New Roman"/>
          <w:sz w:val="28"/>
          <w:szCs w:val="28"/>
        </w:rPr>
        <w:t xml:space="preserve">помощник ректора по взаимодействию с </w:t>
      </w:r>
      <w:r w:rsidR="00777B6D" w:rsidRPr="001463C6">
        <w:rPr>
          <w:rFonts w:ascii="Times New Roman" w:hAnsi="Times New Roman"/>
          <w:sz w:val="28"/>
          <w:szCs w:val="28"/>
        </w:rPr>
        <w:br/>
        <w:t>высокотехнологичными организациями, к.ф.-м.н., доцент Университет ИТМО;</w:t>
      </w:r>
      <w:r w:rsidR="00DF0757" w:rsidRPr="001463C6">
        <w:rPr>
          <w:rFonts w:ascii="Times New Roman" w:hAnsi="Times New Roman"/>
          <w:sz w:val="28"/>
          <w:szCs w:val="28"/>
        </w:rPr>
        <w:t xml:space="preserve"> </w:t>
      </w:r>
      <w:r w:rsidR="008B07DD">
        <w:rPr>
          <w:rFonts w:ascii="Times New Roman" w:hAnsi="Times New Roman"/>
          <w:sz w:val="28"/>
          <w:szCs w:val="28"/>
        </w:rPr>
        <w:t xml:space="preserve"> Тел. +7 (812)</w:t>
      </w:r>
      <w:r w:rsidR="002F4D15">
        <w:rPr>
          <w:rFonts w:ascii="Times New Roman" w:hAnsi="Times New Roman"/>
          <w:sz w:val="28"/>
          <w:szCs w:val="28"/>
        </w:rPr>
        <w:t>233-52-80</w:t>
      </w:r>
    </w:p>
    <w:p w:rsidR="00DF0757" w:rsidRPr="001463C6" w:rsidRDefault="00777B6D" w:rsidP="00601046">
      <w:pPr>
        <w:pStyle w:val="a8"/>
        <w:shd w:val="clear" w:color="auto" w:fill="FFFFFF"/>
        <w:tabs>
          <w:tab w:val="left" w:pos="0"/>
          <w:tab w:val="left" w:pos="567"/>
          <w:tab w:val="left" w:pos="3544"/>
        </w:tabs>
        <w:spacing w:after="0" w:line="254" w:lineRule="atLeast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i/>
          <w:sz w:val="28"/>
          <w:szCs w:val="28"/>
        </w:rPr>
        <w:t>Алейник Артем Сергеевич</w:t>
      </w:r>
      <w:r w:rsidRPr="001463C6">
        <w:rPr>
          <w:rFonts w:ascii="Times New Roman" w:hAnsi="Times New Roman"/>
          <w:sz w:val="28"/>
          <w:szCs w:val="28"/>
        </w:rPr>
        <w:t>, к.т.н., доцент каф Световодной фотоники Университета ИТМО, нач. лаб.</w:t>
      </w:r>
      <w:r w:rsidR="008C119E" w:rsidRPr="001463C6">
        <w:rPr>
          <w:rFonts w:ascii="Times New Roman" w:hAnsi="Times New Roman"/>
          <w:sz w:val="28"/>
          <w:szCs w:val="28"/>
        </w:rPr>
        <w:t xml:space="preserve"> Программируемой электроники Научно-исследовательского центра СФ;</w:t>
      </w:r>
      <w:r w:rsidR="00DF0757" w:rsidRPr="001463C6">
        <w:rPr>
          <w:rFonts w:ascii="Times New Roman" w:hAnsi="Times New Roman"/>
          <w:sz w:val="28"/>
          <w:szCs w:val="28"/>
        </w:rPr>
        <w:t xml:space="preserve"> </w:t>
      </w:r>
      <w:r w:rsidR="00B72C80">
        <w:rPr>
          <w:rFonts w:ascii="Times New Roman" w:hAnsi="Times New Roman"/>
          <w:sz w:val="28"/>
          <w:szCs w:val="28"/>
        </w:rPr>
        <w:t>Тел.</w:t>
      </w:r>
      <w:r w:rsidR="008B07DD">
        <w:rPr>
          <w:rFonts w:ascii="Times New Roman" w:hAnsi="Times New Roman"/>
          <w:sz w:val="28"/>
          <w:szCs w:val="28"/>
        </w:rPr>
        <w:t xml:space="preserve"> +7 (812)</w:t>
      </w:r>
      <w:r w:rsidR="00B72C80">
        <w:rPr>
          <w:rFonts w:ascii="Times New Roman" w:hAnsi="Times New Roman"/>
          <w:sz w:val="28"/>
          <w:szCs w:val="28"/>
        </w:rPr>
        <w:t>370-44-89</w:t>
      </w:r>
    </w:p>
    <w:p w:rsidR="00F62A6E" w:rsidRPr="001463C6" w:rsidRDefault="008C119E" w:rsidP="00601046">
      <w:pPr>
        <w:pStyle w:val="a8"/>
        <w:shd w:val="clear" w:color="auto" w:fill="FFFFFF"/>
        <w:tabs>
          <w:tab w:val="left" w:pos="0"/>
          <w:tab w:val="left" w:pos="567"/>
          <w:tab w:val="left" w:pos="3544"/>
        </w:tabs>
        <w:spacing w:after="0" w:line="254" w:lineRule="atLeast"/>
        <w:ind w:left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63C6">
        <w:rPr>
          <w:rFonts w:ascii="Times New Roman" w:hAnsi="Times New Roman"/>
          <w:i/>
          <w:sz w:val="28"/>
          <w:szCs w:val="28"/>
        </w:rPr>
        <w:t>Дейнека Иван Геннадьевич</w:t>
      </w:r>
      <w:r w:rsidR="007C5D42" w:rsidRPr="001463C6">
        <w:rPr>
          <w:rFonts w:ascii="Times New Roman" w:hAnsi="Times New Roman"/>
          <w:sz w:val="28"/>
          <w:szCs w:val="28"/>
        </w:rPr>
        <w:t xml:space="preserve">, к.т.н. </w:t>
      </w:r>
      <w:r w:rsidRPr="001463C6">
        <w:rPr>
          <w:rFonts w:ascii="Times New Roman" w:hAnsi="Times New Roman"/>
          <w:sz w:val="28"/>
          <w:szCs w:val="28"/>
        </w:rPr>
        <w:t>зав. лаборатории Моделирования и Программирования</w:t>
      </w:r>
      <w:r w:rsidR="007B36CA" w:rsidRPr="001463C6">
        <w:rPr>
          <w:rFonts w:ascii="Times New Roman" w:eastAsia="Calibri" w:hAnsi="Times New Roman" w:cs="Times New Roman"/>
          <w:sz w:val="28"/>
          <w:szCs w:val="28"/>
        </w:rPr>
        <w:t>;</w:t>
      </w:r>
      <w:r w:rsidR="00B72C80">
        <w:rPr>
          <w:rFonts w:ascii="Times New Roman" w:eastAsia="Calibri" w:hAnsi="Times New Roman" w:cs="Times New Roman"/>
          <w:sz w:val="28"/>
          <w:szCs w:val="28"/>
        </w:rPr>
        <w:t xml:space="preserve"> Тел.</w:t>
      </w:r>
      <w:r w:rsidR="008B07DD">
        <w:rPr>
          <w:rFonts w:ascii="Times New Roman" w:eastAsia="Calibri" w:hAnsi="Times New Roman" w:cs="Times New Roman"/>
          <w:sz w:val="28"/>
          <w:szCs w:val="28"/>
        </w:rPr>
        <w:t xml:space="preserve"> +7 (812)</w:t>
      </w:r>
      <w:r w:rsidR="00B72C80">
        <w:rPr>
          <w:rFonts w:ascii="Times New Roman" w:eastAsia="Calibri" w:hAnsi="Times New Roman" w:cs="Times New Roman"/>
          <w:sz w:val="28"/>
          <w:szCs w:val="28"/>
        </w:rPr>
        <w:t>370-42-01</w:t>
      </w:r>
    </w:p>
    <w:p w:rsidR="001B5B40" w:rsidRDefault="001B5B40" w:rsidP="00E74D1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93D7E" w:rsidRPr="001463C6" w:rsidRDefault="00F62A6E" w:rsidP="00E74D1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63C6">
        <w:rPr>
          <w:rFonts w:ascii="Times New Roman" w:eastAsia="Calibri" w:hAnsi="Times New Roman" w:cs="Times New Roman"/>
          <w:b/>
          <w:sz w:val="32"/>
          <w:szCs w:val="32"/>
        </w:rPr>
        <w:t>О профессии</w:t>
      </w:r>
    </w:p>
    <w:p w:rsidR="004D3175" w:rsidRPr="001463C6" w:rsidRDefault="00093D7E" w:rsidP="001B5B40">
      <w:pPr>
        <w:pStyle w:val="a8"/>
        <w:numPr>
          <w:ilvl w:val="0"/>
          <w:numId w:val="31"/>
        </w:numPr>
        <w:spacing w:after="0"/>
        <w:rPr>
          <w:rFonts w:ascii="Times New Roman" w:hAnsi="Times New Roman"/>
          <w:sz w:val="28"/>
          <w:szCs w:val="28"/>
        </w:rPr>
      </w:pPr>
      <w:r w:rsidRPr="00AC09EF">
        <w:rPr>
          <w:rFonts w:ascii="Times New Roman" w:hAnsi="Times New Roman"/>
          <w:i/>
          <w:sz w:val="28"/>
          <w:szCs w:val="28"/>
          <w:u w:val="single"/>
        </w:rPr>
        <w:t>Бакалавр по направлению подготовки</w:t>
      </w:r>
      <w:r w:rsidRPr="001463C6">
        <w:rPr>
          <w:rFonts w:ascii="Times New Roman" w:hAnsi="Times New Roman"/>
          <w:sz w:val="28"/>
          <w:szCs w:val="28"/>
        </w:rPr>
        <w:t xml:space="preserve"> «Оптические системы и сети связи» является высококлассным универсальным специалистом. Студенты, обучающиеся по этому профилю,  получают знания в области оптоэлектроники, в части параметров (механических, электрических, конструктивных и др.) различных оптических волокон и оптических кабелей, оптоэлектронных устройств, а также в области создания полностью оптических сетей связи</w:t>
      </w:r>
      <w:r w:rsidR="00AF5730" w:rsidRPr="001463C6">
        <w:rPr>
          <w:rFonts w:ascii="Times New Roman" w:hAnsi="Times New Roman"/>
          <w:sz w:val="28"/>
          <w:szCs w:val="28"/>
        </w:rPr>
        <w:t xml:space="preserve">, </w:t>
      </w:r>
      <w:r w:rsidRPr="001463C6">
        <w:rPr>
          <w:rFonts w:ascii="Times New Roman" w:hAnsi="Times New Roman"/>
          <w:sz w:val="28"/>
          <w:szCs w:val="28"/>
        </w:rPr>
        <w:t>Глубокие знания сетевых технологий и радиотехнических дисциплин являются залогом востребованности наших выпускников. Студенты изучают электронику, основы передачи и обработки сигналов, построение локальных и глобальных сетей, цифровые волоконно-оптические системы связи, системы коммутации, волоконно-оптические линии связи и пассивные компоненты, волоконно-оптические мультиплексоры, технологии WDM, CWDM, DWDM, FTTX, PON и многое другое.</w:t>
      </w:r>
      <w:r w:rsidR="004D3175" w:rsidRPr="001463C6">
        <w:rPr>
          <w:rFonts w:ascii="Times New Roman" w:hAnsi="Times New Roman"/>
          <w:sz w:val="28"/>
          <w:szCs w:val="28"/>
        </w:rPr>
        <w:br/>
      </w:r>
    </w:p>
    <w:p w:rsidR="00AF5730" w:rsidRPr="001463C6" w:rsidRDefault="004D3175" w:rsidP="00AF5730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i/>
          <w:sz w:val="28"/>
          <w:szCs w:val="28"/>
        </w:rPr>
        <w:t>Набор компетенций</w:t>
      </w:r>
      <w:r w:rsidR="00AF5730" w:rsidRPr="001463C6">
        <w:rPr>
          <w:rFonts w:ascii="Times New Roman" w:hAnsi="Times New Roman"/>
          <w:i/>
          <w:sz w:val="28"/>
          <w:szCs w:val="28"/>
        </w:rPr>
        <w:t xml:space="preserve"> специалиста</w:t>
      </w:r>
      <w:r w:rsidR="00AF5730" w:rsidRPr="001463C6">
        <w:rPr>
          <w:rFonts w:ascii="Times New Roman" w:hAnsi="Times New Roman"/>
          <w:sz w:val="28"/>
          <w:szCs w:val="28"/>
        </w:rPr>
        <w:t xml:space="preserve">: </w:t>
      </w:r>
      <w:r w:rsidRPr="001463C6">
        <w:rPr>
          <w:rFonts w:ascii="Times New Roman" w:hAnsi="Times New Roman"/>
          <w:sz w:val="28"/>
          <w:szCs w:val="28"/>
        </w:rPr>
        <w:t xml:space="preserve"> </w:t>
      </w:r>
    </w:p>
    <w:p w:rsidR="00AF5730" w:rsidRPr="001463C6" w:rsidRDefault="00AF5730" w:rsidP="002D6734">
      <w:pPr>
        <w:pStyle w:val="a8"/>
        <w:shd w:val="clear" w:color="auto" w:fill="FFFFFF"/>
        <w:spacing w:before="100" w:beforeAutospacing="1" w:after="100" w:afterAutospacing="1"/>
        <w:ind w:left="851" w:hanging="13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способность</w:t>
      </w:r>
      <w:r w:rsidR="00E74D1B" w:rsidRPr="001463C6">
        <w:rPr>
          <w:rFonts w:ascii="Times New Roman" w:hAnsi="Times New Roman"/>
          <w:sz w:val="28"/>
          <w:szCs w:val="28"/>
        </w:rPr>
        <w:t xml:space="preserve"> владеть основными методами, способами и средствами получения, хранения, переработки информации</w:t>
      </w:r>
    </w:p>
    <w:p w:rsidR="00AF5730" w:rsidRPr="001463C6" w:rsidRDefault="00AF5730" w:rsidP="002D6734">
      <w:pPr>
        <w:pStyle w:val="a8"/>
        <w:shd w:val="clear" w:color="auto" w:fill="FFFFFF"/>
        <w:spacing w:before="100" w:beforeAutospacing="1" w:after="100" w:afterAutospacing="1"/>
        <w:ind w:left="851" w:hanging="13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способность</w:t>
      </w:r>
      <w:r w:rsidR="00E74D1B" w:rsidRPr="001463C6">
        <w:rPr>
          <w:rFonts w:ascii="Times New Roman" w:hAnsi="Times New Roman"/>
          <w:sz w:val="28"/>
          <w:szCs w:val="28"/>
        </w:rPr>
        <w:t xml:space="preserve"> осуществлять монтаж, наладку, настройку, регулировку, опытную проверку работоспособности, испытания и сдачу в эксплуатацию сооружений, средств и оборудования сетей и организаций связи</w:t>
      </w:r>
    </w:p>
    <w:p w:rsidR="00AF5730" w:rsidRPr="001463C6" w:rsidRDefault="00AF5730" w:rsidP="002D6734">
      <w:pPr>
        <w:pStyle w:val="a8"/>
        <w:shd w:val="clear" w:color="auto" w:fill="FFFFFF"/>
        <w:spacing w:before="100" w:beforeAutospacing="1" w:after="100" w:afterAutospacing="1"/>
        <w:ind w:left="851" w:hanging="273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умение</w:t>
      </w:r>
      <w:r w:rsidR="00E74D1B" w:rsidRPr="001463C6">
        <w:rPr>
          <w:rFonts w:ascii="Times New Roman" w:hAnsi="Times New Roman"/>
          <w:sz w:val="28"/>
          <w:szCs w:val="28"/>
        </w:rPr>
        <w:t xml:space="preserve"> проводить расчеты по проекту сетей, сооружений и средств инфокоммуникаций в соответствии с техническим заданием с </w:t>
      </w:r>
      <w:r w:rsidR="00E74D1B" w:rsidRPr="001463C6">
        <w:rPr>
          <w:rFonts w:ascii="Times New Roman" w:hAnsi="Times New Roman"/>
          <w:sz w:val="28"/>
          <w:szCs w:val="28"/>
        </w:rPr>
        <w:lastRenderedPageBreak/>
        <w:t>использованием как стандартных методов,  приемов  и  средств  автоматизации  проектирования,  так и самостоятельно создаваемых оригинальных программ</w:t>
      </w:r>
    </w:p>
    <w:p w:rsidR="00AF5730" w:rsidRPr="001463C6" w:rsidRDefault="00AF5730" w:rsidP="002D6734">
      <w:pPr>
        <w:pStyle w:val="a8"/>
        <w:shd w:val="clear" w:color="auto" w:fill="FFFFFF"/>
        <w:spacing w:before="100" w:beforeAutospacing="1" w:after="100" w:afterAutospacing="1"/>
        <w:ind w:left="851" w:hanging="13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способность</w:t>
      </w:r>
      <w:r w:rsidR="00E74D1B" w:rsidRPr="001463C6">
        <w:rPr>
          <w:rFonts w:ascii="Times New Roman" w:hAnsi="Times New Roman"/>
          <w:sz w:val="28"/>
          <w:szCs w:val="28"/>
        </w:rPr>
        <w:t xml:space="preserve"> применять современные теоретические и экспериментальные методы исследования с целью создания новых перспективных средств электросвязи и информатики</w:t>
      </w:r>
    </w:p>
    <w:p w:rsidR="00E74D1B" w:rsidRPr="001463C6" w:rsidRDefault="00AF5730" w:rsidP="002D6734">
      <w:pPr>
        <w:pStyle w:val="a8"/>
        <w:shd w:val="clear" w:color="auto" w:fill="FFFFFF"/>
        <w:spacing w:before="100" w:beforeAutospacing="1" w:after="100" w:afterAutospacing="1"/>
        <w:ind w:left="851" w:hanging="13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готовность</w:t>
      </w:r>
      <w:r w:rsidR="00E74D1B" w:rsidRPr="001463C6">
        <w:rPr>
          <w:rFonts w:ascii="Times New Roman" w:hAnsi="Times New Roman"/>
          <w:sz w:val="28"/>
          <w:szCs w:val="28"/>
        </w:rPr>
        <w:t xml:space="preserve">  к созданию условий для внедрения теоретических и экспериментальных исследований отечественных разработок, направленных на, развитие и совершенствование новых элементов световодной фотоники, компонентов оптических телекоммуникационных систем, устройств, волоконно-оптических сенсорных систем</w:t>
      </w:r>
    </w:p>
    <w:p w:rsidR="002D6734" w:rsidRPr="001463C6" w:rsidRDefault="00A5787B" w:rsidP="002D6734">
      <w:pPr>
        <w:pStyle w:val="a8"/>
        <w:numPr>
          <w:ilvl w:val="0"/>
          <w:numId w:val="2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AC09EF">
        <w:rPr>
          <w:rFonts w:ascii="Times New Roman" w:hAnsi="Times New Roman"/>
          <w:i/>
          <w:sz w:val="28"/>
          <w:szCs w:val="28"/>
          <w:u w:val="single"/>
        </w:rPr>
        <w:t>Потребность в специалистах</w:t>
      </w:r>
      <w:r w:rsidRPr="001463C6">
        <w:rPr>
          <w:rFonts w:ascii="Times New Roman" w:hAnsi="Times New Roman"/>
          <w:sz w:val="28"/>
          <w:szCs w:val="28"/>
        </w:rPr>
        <w:t xml:space="preserve"> в области оптической связи на рынке труда очень высока. Выпускники данного профиля работают в организациях, занимающихся проектированием, строительством и эксплуатацией оптических сетей и систем связи, таких как</w:t>
      </w:r>
    </w:p>
    <w:p w:rsidR="00AF5730" w:rsidRPr="001463C6" w:rsidRDefault="002D6734" w:rsidP="002D6734">
      <w:pPr>
        <w:pStyle w:val="a8"/>
        <w:shd w:val="clear" w:color="auto" w:fill="FFFFFF"/>
        <w:spacing w:before="100" w:beforeAutospacing="1" w:after="100" w:afterAutospacing="1"/>
        <w:ind w:left="928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 xml:space="preserve">– </w:t>
      </w:r>
      <w:r w:rsidR="00A5787B" w:rsidRPr="001463C6">
        <w:rPr>
          <w:rFonts w:ascii="Times New Roman" w:hAnsi="Times New Roman"/>
          <w:sz w:val="28"/>
          <w:szCs w:val="28"/>
        </w:rPr>
        <w:t>«Северо-запад» ПАО «Ростелеком», ПТС, ООО «Лентелефонстрой»,   ОАО «Ленсвязь», группа компаний "Мегафон", Интернет-</w:t>
      </w:r>
      <w:r w:rsidR="00AF5730" w:rsidRPr="001463C6">
        <w:rPr>
          <w:rFonts w:ascii="Times New Roman" w:hAnsi="Times New Roman"/>
          <w:sz w:val="28"/>
          <w:szCs w:val="28"/>
        </w:rPr>
        <w:tab/>
      </w:r>
      <w:r w:rsidR="00A5787B" w:rsidRPr="001463C6">
        <w:rPr>
          <w:rFonts w:ascii="Times New Roman" w:hAnsi="Times New Roman"/>
          <w:sz w:val="28"/>
          <w:szCs w:val="28"/>
        </w:rPr>
        <w:t>провайдер  «РОСТЕЛЕКОМ»</w:t>
      </w:r>
      <w:r w:rsidR="00A60A60" w:rsidRPr="001463C6">
        <w:rPr>
          <w:rFonts w:ascii="Times New Roman" w:hAnsi="Times New Roman"/>
          <w:sz w:val="28"/>
          <w:szCs w:val="28"/>
        </w:rPr>
        <w:t xml:space="preserve">, ОАО "Гипросвязь-СПб", </w:t>
      </w:r>
      <w:hyperlink r:id="rId9" w:tgtFrame="_blank" w:history="1">
        <w:r w:rsidR="00A60A60" w:rsidRPr="001463C6">
          <w:rPr>
            <w:rFonts w:ascii="Times New Roman" w:hAnsi="Times New Roman"/>
            <w:sz w:val="28"/>
            <w:szCs w:val="28"/>
          </w:rPr>
          <w:t>ГНЦ "Концерн "МПО - Гидроприбор", </w:t>
        </w:r>
      </w:hyperlink>
      <w:r w:rsidR="00AF5730" w:rsidRPr="001463C6">
        <w:rPr>
          <w:rFonts w:ascii="Times New Roman" w:hAnsi="Times New Roman"/>
          <w:sz w:val="28"/>
          <w:szCs w:val="28"/>
        </w:rPr>
        <w:t>«</w:t>
      </w:r>
      <w:r w:rsidR="00A60A60" w:rsidRPr="001463C6">
        <w:rPr>
          <w:rFonts w:ascii="Times New Roman" w:hAnsi="Times New Roman"/>
          <w:sz w:val="28"/>
          <w:szCs w:val="28"/>
        </w:rPr>
        <w:t>Электроприбор</w:t>
      </w:r>
      <w:r w:rsidR="00AF5730" w:rsidRPr="001463C6">
        <w:rPr>
          <w:rFonts w:ascii="Times New Roman" w:hAnsi="Times New Roman"/>
          <w:sz w:val="28"/>
          <w:szCs w:val="28"/>
        </w:rPr>
        <w:t>»</w:t>
      </w:r>
      <w:r w:rsidR="00A60A60" w:rsidRPr="001463C6">
        <w:rPr>
          <w:rFonts w:ascii="Times New Roman" w:hAnsi="Times New Roman"/>
          <w:sz w:val="28"/>
          <w:szCs w:val="28"/>
        </w:rPr>
        <w:t xml:space="preserve"> </w:t>
      </w:r>
    </w:p>
    <w:p w:rsidR="00AF5730" w:rsidRPr="001463C6" w:rsidRDefault="00A5787B" w:rsidP="002D6734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 xml:space="preserve">– ведомственных </w:t>
      </w:r>
      <w:proofErr w:type="gramStart"/>
      <w:r w:rsidRPr="001463C6">
        <w:rPr>
          <w:rFonts w:ascii="Times New Roman" w:hAnsi="Times New Roman"/>
          <w:sz w:val="28"/>
          <w:szCs w:val="28"/>
        </w:rPr>
        <w:t>сетях</w:t>
      </w:r>
      <w:proofErr w:type="gramEnd"/>
      <w:r w:rsidRPr="001463C6">
        <w:rPr>
          <w:rFonts w:ascii="Times New Roman" w:hAnsi="Times New Roman"/>
          <w:sz w:val="28"/>
          <w:szCs w:val="28"/>
        </w:rPr>
        <w:t xml:space="preserve"> МВД, ФСБ, ОАО «ГАЗПРОМ» </w:t>
      </w:r>
    </w:p>
    <w:p w:rsidR="00AF5730" w:rsidRPr="001463C6" w:rsidRDefault="00A5787B" w:rsidP="002D6734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в аэропортах </w:t>
      </w:r>
    </w:p>
    <w:p w:rsidR="00AF5730" w:rsidRPr="001463C6" w:rsidRDefault="00A5787B" w:rsidP="002D6734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на корпоративных сетях, в бизнес  и вычислительных центрах </w:t>
      </w:r>
    </w:p>
    <w:p w:rsidR="00A5787B" w:rsidRPr="001463C6" w:rsidRDefault="00A5787B" w:rsidP="002D6734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на локальных и глобальных информационных компьютерных сетях</w:t>
      </w:r>
    </w:p>
    <w:p w:rsidR="00A5787B" w:rsidRPr="001463C6" w:rsidRDefault="00A5787B" w:rsidP="002D6734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 в научно-исследовательских организациях.</w:t>
      </w:r>
    </w:p>
    <w:p w:rsidR="00A5787B" w:rsidRPr="001463C6" w:rsidRDefault="00A5787B" w:rsidP="002D6734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на транспорте и в производстве</w:t>
      </w:r>
    </w:p>
    <w:p w:rsidR="001B5B40" w:rsidRDefault="00A5787B" w:rsidP="001B5B40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охрана границ</w:t>
      </w:r>
    </w:p>
    <w:p w:rsidR="00AF5730" w:rsidRDefault="004D3175" w:rsidP="001B5B40">
      <w:pPr>
        <w:pStyle w:val="a8"/>
        <w:numPr>
          <w:ilvl w:val="0"/>
          <w:numId w:val="3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B5B40">
        <w:rPr>
          <w:rFonts w:ascii="Times New Roman" w:hAnsi="Times New Roman"/>
          <w:i/>
          <w:sz w:val="28"/>
          <w:szCs w:val="28"/>
          <w:u w:val="single"/>
        </w:rPr>
        <w:t>Практика и стажировки</w:t>
      </w:r>
      <w:r w:rsidRPr="001463C6">
        <w:rPr>
          <w:rFonts w:ascii="Times New Roman" w:hAnsi="Times New Roman"/>
          <w:sz w:val="28"/>
          <w:szCs w:val="28"/>
        </w:rPr>
        <w:t xml:space="preserve"> для студентов </w:t>
      </w:r>
      <w:r w:rsidR="00AF5730" w:rsidRPr="001463C6">
        <w:rPr>
          <w:rFonts w:ascii="Times New Roman" w:hAnsi="Times New Roman"/>
          <w:sz w:val="28"/>
          <w:szCs w:val="28"/>
        </w:rPr>
        <w:t xml:space="preserve"> проходит в организациях</w:t>
      </w:r>
      <w:r w:rsidR="00E93984" w:rsidRPr="001463C6">
        <w:rPr>
          <w:rFonts w:ascii="Times New Roman" w:hAnsi="Times New Roman"/>
          <w:sz w:val="28"/>
          <w:szCs w:val="28"/>
        </w:rPr>
        <w:t xml:space="preserve"> и  предприятиях, </w:t>
      </w:r>
      <w:r w:rsidR="002D6734" w:rsidRPr="001463C6">
        <w:rPr>
          <w:rFonts w:ascii="Times New Roman" w:hAnsi="Times New Roman"/>
          <w:sz w:val="28"/>
          <w:szCs w:val="28"/>
        </w:rPr>
        <w:t xml:space="preserve">а также при совместных образовательных программах в </w:t>
      </w:r>
      <w:r w:rsidR="00E93984" w:rsidRPr="001463C6">
        <w:rPr>
          <w:rFonts w:ascii="Times New Roman" w:hAnsi="Times New Roman"/>
          <w:sz w:val="28"/>
          <w:szCs w:val="28"/>
        </w:rPr>
        <w:t>университетах Финляндии, Германии, Чехии, Кипра.</w:t>
      </w:r>
    </w:p>
    <w:p w:rsidR="006741FD" w:rsidRDefault="006741FD" w:rsidP="000C2A67">
      <w:pPr>
        <w:pStyle w:val="a8"/>
        <w:spacing w:before="100" w:beforeAutospacing="1" w:after="100" w:afterAutospacing="1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F62A6E" w:rsidRPr="001463C6" w:rsidRDefault="00F62A6E" w:rsidP="000C2A67">
      <w:pPr>
        <w:pStyle w:val="a8"/>
        <w:spacing w:before="100" w:beforeAutospacing="1" w:after="100" w:afterAutospacing="1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3C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Студенты</w:t>
      </w:r>
    </w:p>
    <w:p w:rsidR="00BD7BA6" w:rsidRPr="001463C6" w:rsidRDefault="00BD7BA6" w:rsidP="00BD7BA6">
      <w:pPr>
        <w:pStyle w:val="a8"/>
        <w:shd w:val="clear" w:color="auto" w:fill="FFFFFF"/>
        <w:spacing w:after="0" w:line="254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i/>
          <w:sz w:val="28"/>
          <w:szCs w:val="28"/>
          <w:u w:val="single"/>
        </w:rPr>
        <w:t>Студенты</w:t>
      </w:r>
      <w:r w:rsidR="004D3175" w:rsidRPr="001463C6">
        <w:rPr>
          <w:rFonts w:ascii="Times New Roman" w:hAnsi="Times New Roman"/>
          <w:sz w:val="28"/>
          <w:szCs w:val="28"/>
        </w:rPr>
        <w:t>, обучающиеся на данной программе</w:t>
      </w:r>
      <w:r w:rsidRPr="001463C6">
        <w:rPr>
          <w:rFonts w:ascii="Times New Roman" w:hAnsi="Times New Roman"/>
          <w:sz w:val="28"/>
          <w:szCs w:val="28"/>
        </w:rPr>
        <w:t>, привлекаютс</w:t>
      </w:r>
      <w:r w:rsidR="002D6734" w:rsidRPr="001463C6">
        <w:rPr>
          <w:rFonts w:ascii="Times New Roman" w:hAnsi="Times New Roman"/>
          <w:sz w:val="28"/>
          <w:szCs w:val="28"/>
        </w:rPr>
        <w:t>я к научным разработкам кафедры.</w:t>
      </w:r>
      <w:r w:rsidR="00A5787B" w:rsidRPr="001463C6">
        <w:rPr>
          <w:rFonts w:ascii="Times New Roman" w:hAnsi="Times New Roman"/>
          <w:sz w:val="28"/>
          <w:szCs w:val="28"/>
        </w:rPr>
        <w:t xml:space="preserve"> Основными научно-техническими направлениями кафедры являются: волоконно-оптические гироскопы высокой точности; акустооптические сенсоры, гидроакустические антенны на оптическом волокне с брэгговскими решетками; встроенные измерительные системы на ПЛИС; волоконно-оптические электрооптические преобразователи высоких напряжений. </w:t>
      </w:r>
      <w:r w:rsidRPr="001463C6">
        <w:rPr>
          <w:rFonts w:ascii="Times New Roman" w:hAnsi="Times New Roman"/>
          <w:sz w:val="28"/>
          <w:szCs w:val="28"/>
        </w:rPr>
        <w:t xml:space="preserve">На кафедре Световодной фотоники ведутся работы по созданию </w:t>
      </w:r>
      <w:r w:rsidRPr="001463C6">
        <w:rPr>
          <w:rFonts w:ascii="Times New Roman" w:hAnsi="Times New Roman"/>
          <w:sz w:val="28"/>
          <w:szCs w:val="28"/>
        </w:rPr>
        <w:lastRenderedPageBreak/>
        <w:t>интерференционных волоконно-оптических сложных систем датчиков, в том числе высокочастотных волоконно-оптических систем мониторинга протяженных объектов и гидроакустические антенны.</w:t>
      </w:r>
    </w:p>
    <w:p w:rsidR="004D3175" w:rsidRPr="001463C6" w:rsidRDefault="004D3175" w:rsidP="000C2A67">
      <w:pPr>
        <w:pStyle w:val="a8"/>
        <w:shd w:val="clear" w:color="auto" w:fill="FFFFFF"/>
        <w:spacing w:after="0" w:line="254" w:lineRule="atLeast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1463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="00F62A6E" w:rsidRPr="001463C6">
        <w:rPr>
          <w:rFonts w:ascii="Times New Roman" w:hAnsi="Times New Roman"/>
          <w:b/>
          <w:sz w:val="32"/>
          <w:szCs w:val="32"/>
        </w:rPr>
        <w:t>Дополнительная информация</w:t>
      </w:r>
    </w:p>
    <w:p w:rsidR="001B5B40" w:rsidRDefault="004D3175" w:rsidP="001B5B40">
      <w:pPr>
        <w:pStyle w:val="a8"/>
        <w:numPr>
          <w:ilvl w:val="0"/>
          <w:numId w:val="3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B5B40">
        <w:rPr>
          <w:rFonts w:ascii="Times New Roman" w:hAnsi="Times New Roman"/>
          <w:b/>
          <w:i/>
          <w:sz w:val="28"/>
          <w:szCs w:val="28"/>
          <w:u w:val="single"/>
        </w:rPr>
        <w:t>Проходные баллы прошлых лет</w:t>
      </w:r>
      <w:r w:rsidR="002F6859" w:rsidRPr="001B5B40">
        <w:rPr>
          <w:rFonts w:ascii="Times New Roman" w:hAnsi="Times New Roman"/>
          <w:sz w:val="28"/>
          <w:szCs w:val="28"/>
        </w:rPr>
        <w:t>– 80,7</w:t>
      </w:r>
    </w:p>
    <w:p w:rsidR="000C2A67" w:rsidRPr="001B5B40" w:rsidRDefault="000C2A67" w:rsidP="001B5B40">
      <w:pPr>
        <w:pStyle w:val="a8"/>
        <w:numPr>
          <w:ilvl w:val="0"/>
          <w:numId w:val="31"/>
        </w:numPr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B5B40">
        <w:rPr>
          <w:rFonts w:ascii="Times New Roman" w:hAnsi="Times New Roman"/>
          <w:b/>
          <w:i/>
          <w:sz w:val="28"/>
          <w:szCs w:val="28"/>
          <w:u w:val="single"/>
        </w:rPr>
        <w:t>Т</w:t>
      </w:r>
      <w:r w:rsidR="004D3175" w:rsidRPr="001B5B40">
        <w:rPr>
          <w:rFonts w:ascii="Times New Roman" w:hAnsi="Times New Roman"/>
          <w:b/>
          <w:i/>
          <w:sz w:val="28"/>
          <w:szCs w:val="28"/>
          <w:u w:val="single"/>
        </w:rPr>
        <w:t>емы ВКР у выпускников</w:t>
      </w:r>
      <w:r w:rsidRPr="001B5B40">
        <w:rPr>
          <w:rFonts w:ascii="Times New Roman" w:hAnsi="Times New Roman"/>
          <w:sz w:val="28"/>
          <w:szCs w:val="28"/>
        </w:rPr>
        <w:t xml:space="preserve">: </w:t>
      </w:r>
    </w:p>
    <w:p w:rsidR="004D3175" w:rsidRPr="001463C6" w:rsidRDefault="000C2A67" w:rsidP="000C2A67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Устройство формирования и передачи оптического испытательного сигнала системы посадки летательного аппарата.</w:t>
      </w:r>
    </w:p>
    <w:p w:rsidR="000C2A67" w:rsidRPr="001463C6" w:rsidRDefault="000C2A67" w:rsidP="000C2A67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 Исследование влияния параметров лазерного излучения на эффективность записи волоконных</w:t>
      </w:r>
      <w:r w:rsidRPr="001463C6">
        <w:rPr>
          <w:rFonts w:ascii="Times New Roman" w:hAnsi="Times New Roman" w:cs="Times New Roman"/>
          <w:sz w:val="24"/>
          <w:szCs w:val="24"/>
        </w:rPr>
        <w:t xml:space="preserve"> </w:t>
      </w:r>
      <w:r w:rsidRPr="001463C6">
        <w:rPr>
          <w:rFonts w:ascii="Times New Roman" w:hAnsi="Times New Roman"/>
          <w:sz w:val="28"/>
          <w:szCs w:val="28"/>
        </w:rPr>
        <w:t>брэгговских решеток.</w:t>
      </w:r>
    </w:p>
    <w:p w:rsidR="000C2A67" w:rsidRPr="001463C6" w:rsidRDefault="000C2A67" w:rsidP="000C2A67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 xml:space="preserve">– Анализ и аппаратная реализация существующих методов шифрования данных для </w:t>
      </w:r>
      <w:proofErr w:type="gramStart"/>
      <w:r w:rsidRPr="001463C6">
        <w:rPr>
          <w:rFonts w:ascii="Times New Roman" w:hAnsi="Times New Roman"/>
          <w:sz w:val="28"/>
          <w:szCs w:val="28"/>
        </w:rPr>
        <w:t>защиты</w:t>
      </w:r>
      <w:proofErr w:type="gramEnd"/>
      <w:r w:rsidRPr="001463C6">
        <w:rPr>
          <w:rFonts w:ascii="Times New Roman" w:hAnsi="Times New Roman"/>
          <w:sz w:val="28"/>
          <w:szCs w:val="28"/>
        </w:rPr>
        <w:t xml:space="preserve"> передаваемой по волоконно-оптической линии связи информации</w:t>
      </w:r>
      <w:r w:rsidR="002F3A06" w:rsidRPr="001463C6">
        <w:rPr>
          <w:rFonts w:ascii="Times New Roman" w:hAnsi="Times New Roman"/>
          <w:sz w:val="28"/>
          <w:szCs w:val="28"/>
        </w:rPr>
        <w:t>.</w:t>
      </w:r>
    </w:p>
    <w:p w:rsidR="002F3A06" w:rsidRPr="001463C6" w:rsidRDefault="002F3A06" w:rsidP="000C2A67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 xml:space="preserve">– Выбор и обоснование материалов для снижения пьезоэффекта в </w:t>
      </w:r>
      <w:r w:rsidR="00A32B23" w:rsidRPr="001463C6">
        <w:rPr>
          <w:rFonts w:ascii="Times New Roman" w:hAnsi="Times New Roman"/>
          <w:sz w:val="28"/>
          <w:szCs w:val="28"/>
        </w:rPr>
        <w:t>многофункциональной интегрально-оптической схеме.</w:t>
      </w:r>
    </w:p>
    <w:p w:rsidR="002F3A06" w:rsidRPr="001463C6" w:rsidRDefault="002F3A06" w:rsidP="000C2A67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8"/>
          <w:szCs w:val="28"/>
        </w:rPr>
        <w:t>– Разработка лазерной линии связи между двумя объектами</w:t>
      </w:r>
      <w:r w:rsidR="00914E71" w:rsidRPr="001463C6">
        <w:rPr>
          <w:rFonts w:ascii="Times New Roman" w:hAnsi="Times New Roman"/>
          <w:sz w:val="28"/>
          <w:szCs w:val="28"/>
        </w:rPr>
        <w:t>.</w:t>
      </w:r>
    </w:p>
    <w:p w:rsidR="00914E71" w:rsidRPr="001463C6" w:rsidRDefault="004D3175" w:rsidP="001B5B40">
      <w:pPr>
        <w:pStyle w:val="3"/>
        <w:numPr>
          <w:ilvl w:val="0"/>
          <w:numId w:val="32"/>
        </w:numPr>
        <w:shd w:val="clear" w:color="auto" w:fill="FFFFFF"/>
        <w:spacing w:before="235" w:line="470" w:lineRule="atLeast"/>
        <w:textAlignment w:val="baseline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</w:pPr>
      <w:r w:rsidRPr="001B5B40">
        <w:rPr>
          <w:rFonts w:ascii="Times New Roman" w:eastAsiaTheme="minorHAnsi" w:hAnsi="Times New Roman" w:cstheme="minorBidi"/>
          <w:i/>
          <w:color w:val="auto"/>
          <w:sz w:val="28"/>
          <w:szCs w:val="28"/>
          <w:u w:val="single"/>
        </w:rPr>
        <w:t>Учебные курсы</w:t>
      </w:r>
      <w:r w:rsidR="00914E71" w:rsidRPr="001463C6">
        <w:rPr>
          <w:rFonts w:ascii="Times New Roman" w:hAnsi="Times New Roman"/>
          <w:i/>
          <w:color w:val="auto"/>
          <w:sz w:val="28"/>
          <w:szCs w:val="28"/>
        </w:rPr>
        <w:t>:</w:t>
      </w:r>
      <w:r w:rsidR="00914E71" w:rsidRPr="001463C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463C6">
        <w:rPr>
          <w:rFonts w:ascii="Times New Roman" w:eastAsiaTheme="minorHAnsi" w:hAnsi="Times New Roman" w:cstheme="minorBidi"/>
          <w:b w:val="0"/>
          <w:bCs w:val="0"/>
          <w:color w:val="auto"/>
          <w:sz w:val="28"/>
          <w:szCs w:val="28"/>
        </w:rPr>
        <w:t xml:space="preserve">   </w:t>
      </w:r>
      <w:r w:rsidR="001463C6" w:rsidRPr="001463C6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(</w:t>
      </w:r>
      <w:r w:rsidR="00914E71" w:rsidRPr="001463C6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Дисциплины</w:t>
      </w:r>
      <w:r w:rsidR="001463C6" w:rsidRPr="001463C6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)</w:t>
      </w:r>
      <w:r w:rsidR="00914E71" w:rsidRPr="001463C6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:</w:t>
      </w:r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1 семестр</w:t>
      </w:r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0" w:history="1">
        <w:r w:rsidR="00914E71" w:rsidRPr="001463C6">
          <w:rPr>
            <w:rFonts w:ascii="Times New Roman" w:hAnsi="Times New Roman"/>
            <w:sz w:val="24"/>
            <w:szCs w:val="24"/>
          </w:rPr>
          <w:t>Введение в специальность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1" w:history="1">
        <w:r w:rsidR="00914E71" w:rsidRPr="001463C6">
          <w:rPr>
            <w:rFonts w:ascii="Times New Roman" w:hAnsi="Times New Roman"/>
            <w:sz w:val="24"/>
            <w:szCs w:val="24"/>
          </w:rPr>
          <w:t>Вычислительная математика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2" w:history="1">
        <w:r w:rsidR="00914E71" w:rsidRPr="001463C6">
          <w:rPr>
            <w:rFonts w:ascii="Times New Roman" w:hAnsi="Times New Roman"/>
            <w:sz w:val="24"/>
            <w:szCs w:val="24"/>
          </w:rPr>
          <w:t>Иностранный язык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3" w:history="1">
        <w:r w:rsidR="00914E71" w:rsidRPr="001463C6">
          <w:rPr>
            <w:rFonts w:ascii="Times New Roman" w:hAnsi="Times New Roman"/>
            <w:sz w:val="24"/>
            <w:szCs w:val="24"/>
          </w:rPr>
          <w:t>Компьютерная инженерная графика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4" w:history="1">
        <w:r w:rsidR="00914E71" w:rsidRPr="001463C6">
          <w:rPr>
            <w:rFonts w:ascii="Times New Roman" w:hAnsi="Times New Roman"/>
            <w:sz w:val="24"/>
            <w:szCs w:val="24"/>
          </w:rPr>
          <w:t>Математика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5" w:history="1">
        <w:r w:rsidR="00914E71" w:rsidRPr="001463C6">
          <w:rPr>
            <w:rFonts w:ascii="Times New Roman" w:hAnsi="Times New Roman"/>
            <w:sz w:val="24"/>
            <w:szCs w:val="24"/>
          </w:rPr>
          <w:t>Основы аппаратного и программного обеспечения персональных компьютеров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6" w:history="1">
        <w:r w:rsidR="00914E71" w:rsidRPr="001463C6">
          <w:rPr>
            <w:rFonts w:ascii="Times New Roman" w:hAnsi="Times New Roman"/>
            <w:sz w:val="24"/>
            <w:szCs w:val="24"/>
          </w:rPr>
          <w:t>Основы логической культуры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7" w:history="1">
        <w:r w:rsidR="00914E71" w:rsidRPr="001463C6">
          <w:rPr>
            <w:rFonts w:ascii="Times New Roman" w:hAnsi="Times New Roman"/>
            <w:sz w:val="24"/>
            <w:szCs w:val="24"/>
          </w:rPr>
          <w:t>Основы права</w:t>
        </w:r>
      </w:hyperlink>
    </w:p>
    <w:p w:rsidR="00914E71" w:rsidRPr="001463C6" w:rsidRDefault="00914E71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Право интеллектуальной собственности</w:t>
      </w:r>
    </w:p>
    <w:p w:rsidR="00914E71" w:rsidRPr="001463C6" w:rsidRDefault="00914E71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Риторика</w:t>
      </w:r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18" w:history="1">
        <w:r w:rsidR="00914E71" w:rsidRPr="001463C6">
          <w:rPr>
            <w:rFonts w:ascii="Times New Roman" w:hAnsi="Times New Roman"/>
            <w:sz w:val="24"/>
            <w:szCs w:val="24"/>
          </w:rPr>
          <w:t>Физика</w:t>
        </w:r>
      </w:hyperlink>
    </w:p>
    <w:p w:rsidR="00914E71" w:rsidRPr="001463C6" w:rsidRDefault="00273A7B" w:rsidP="00914E71">
      <w:pPr>
        <w:numPr>
          <w:ilvl w:val="0"/>
          <w:numId w:val="19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8"/>
          <w:szCs w:val="28"/>
        </w:rPr>
      </w:pPr>
      <w:hyperlink r:id="rId19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2 семестр</w:t>
      </w:r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0" w:history="1">
        <w:r w:rsidR="00914E71" w:rsidRPr="001463C6">
          <w:rPr>
            <w:rFonts w:ascii="Times New Roman" w:hAnsi="Times New Roman"/>
            <w:sz w:val="24"/>
            <w:szCs w:val="24"/>
          </w:rPr>
          <w:t>Иностранный язык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1" w:history="1">
        <w:r w:rsidR="00914E71" w:rsidRPr="001463C6">
          <w:rPr>
            <w:rFonts w:ascii="Times New Roman" w:hAnsi="Times New Roman"/>
            <w:sz w:val="24"/>
            <w:szCs w:val="24"/>
          </w:rPr>
          <w:t>Информатика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2" w:history="1">
        <w:r w:rsidR="00914E71" w:rsidRPr="001463C6">
          <w:rPr>
            <w:rFonts w:ascii="Times New Roman" w:hAnsi="Times New Roman"/>
            <w:sz w:val="24"/>
            <w:szCs w:val="24"/>
          </w:rPr>
          <w:t>История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3" w:history="1">
        <w:r w:rsidR="00914E71" w:rsidRPr="001463C6">
          <w:rPr>
            <w:rFonts w:ascii="Times New Roman" w:hAnsi="Times New Roman"/>
            <w:sz w:val="24"/>
            <w:szCs w:val="24"/>
          </w:rPr>
          <w:t>Математика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4" w:history="1">
        <w:r w:rsidR="00914E71" w:rsidRPr="001463C6">
          <w:rPr>
            <w:rFonts w:ascii="Times New Roman" w:hAnsi="Times New Roman"/>
            <w:sz w:val="24"/>
            <w:szCs w:val="24"/>
          </w:rPr>
          <w:t>Моделирование инфокоммуникационных систем</w:t>
        </w:r>
      </w:hyperlink>
    </w:p>
    <w:p w:rsidR="00914E71" w:rsidRPr="001463C6" w:rsidRDefault="00914E71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Проектирование инфокоммуникационных систем</w:t>
      </w:r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5" w:history="1">
        <w:r w:rsidR="00914E71" w:rsidRPr="001463C6">
          <w:rPr>
            <w:rFonts w:ascii="Times New Roman" w:hAnsi="Times New Roman"/>
            <w:sz w:val="24"/>
            <w:szCs w:val="24"/>
          </w:rPr>
          <w:t>Технологии программирования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6" w:history="1">
        <w:r w:rsidR="00914E71" w:rsidRPr="001463C6">
          <w:rPr>
            <w:rFonts w:ascii="Times New Roman" w:hAnsi="Times New Roman"/>
            <w:sz w:val="24"/>
            <w:szCs w:val="24"/>
          </w:rPr>
          <w:t>Физика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7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8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Физические основы оптоинформатики</w:t>
        </w:r>
      </w:hyperlink>
    </w:p>
    <w:p w:rsidR="00914E71" w:rsidRPr="001463C6" w:rsidRDefault="00273A7B" w:rsidP="00914E71">
      <w:pPr>
        <w:numPr>
          <w:ilvl w:val="0"/>
          <w:numId w:val="20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29" w:history="1">
        <w:r w:rsidR="00914E71" w:rsidRPr="001463C6">
          <w:rPr>
            <w:rFonts w:ascii="Times New Roman" w:hAnsi="Times New Roman"/>
            <w:sz w:val="24"/>
            <w:szCs w:val="24"/>
          </w:rPr>
          <w:t>Экономика</w:t>
        </w:r>
      </w:hyperlink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3 семестр</w:t>
      </w:r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0" w:history="1">
        <w:r w:rsidR="00914E71" w:rsidRPr="001463C6">
          <w:rPr>
            <w:rFonts w:ascii="Times New Roman" w:hAnsi="Times New Roman"/>
            <w:sz w:val="24"/>
            <w:szCs w:val="24"/>
          </w:rPr>
          <w:t>Иностранный язык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1" w:history="1">
        <w:r w:rsidR="00914E71" w:rsidRPr="001463C6">
          <w:rPr>
            <w:rFonts w:ascii="Times New Roman" w:hAnsi="Times New Roman"/>
            <w:sz w:val="24"/>
            <w:szCs w:val="24"/>
          </w:rPr>
          <w:t>Культурология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2" w:history="1">
        <w:r w:rsidR="00914E71" w:rsidRPr="001463C6">
          <w:rPr>
            <w:rFonts w:ascii="Times New Roman" w:hAnsi="Times New Roman"/>
            <w:sz w:val="24"/>
            <w:szCs w:val="24"/>
          </w:rPr>
          <w:t>Математика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3" w:history="1">
        <w:r w:rsidR="00914E71" w:rsidRPr="001463C6">
          <w:rPr>
            <w:rFonts w:ascii="Times New Roman" w:hAnsi="Times New Roman"/>
            <w:sz w:val="24"/>
            <w:szCs w:val="24"/>
          </w:rPr>
          <w:t xml:space="preserve">Основы </w:t>
        </w:r>
        <w:proofErr w:type="gramStart"/>
        <w:r w:rsidR="00914E71" w:rsidRPr="001463C6">
          <w:rPr>
            <w:rFonts w:ascii="Times New Roman" w:hAnsi="Times New Roman"/>
            <w:sz w:val="24"/>
            <w:szCs w:val="24"/>
          </w:rPr>
          <w:t>сетевых</w:t>
        </w:r>
        <w:proofErr w:type="gramEnd"/>
        <w:r w:rsidR="00914E71" w:rsidRPr="001463C6">
          <w:rPr>
            <w:rFonts w:ascii="Times New Roman" w:hAnsi="Times New Roman"/>
            <w:sz w:val="24"/>
            <w:szCs w:val="24"/>
          </w:rPr>
          <w:t xml:space="preserve"> технологий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4" w:history="1">
        <w:r w:rsidR="00914E71" w:rsidRPr="001463C6">
          <w:rPr>
            <w:rFonts w:ascii="Times New Roman" w:hAnsi="Times New Roman"/>
            <w:sz w:val="24"/>
            <w:szCs w:val="24"/>
          </w:rPr>
          <w:t>Прикладная информатика</w:t>
        </w:r>
      </w:hyperlink>
    </w:p>
    <w:p w:rsidR="00914E71" w:rsidRPr="001463C6" w:rsidRDefault="00914E71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Специальные вопросы информатики</w:t>
      </w:r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5" w:history="1">
        <w:r w:rsidR="00914E71" w:rsidRPr="001463C6">
          <w:rPr>
            <w:rFonts w:ascii="Times New Roman" w:hAnsi="Times New Roman"/>
            <w:sz w:val="24"/>
            <w:szCs w:val="24"/>
          </w:rPr>
          <w:t>Теория электрических цепей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6" w:history="1">
        <w:r w:rsidR="00914E71" w:rsidRPr="001463C6">
          <w:rPr>
            <w:rFonts w:ascii="Times New Roman" w:hAnsi="Times New Roman"/>
            <w:sz w:val="24"/>
            <w:szCs w:val="24"/>
          </w:rPr>
          <w:t>Физика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7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8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Физические основы электроники</w:t>
        </w:r>
      </w:hyperlink>
    </w:p>
    <w:p w:rsidR="00914E71" w:rsidRPr="001463C6" w:rsidRDefault="00273A7B" w:rsidP="00914E71">
      <w:pPr>
        <w:numPr>
          <w:ilvl w:val="0"/>
          <w:numId w:val="21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39" w:history="1">
        <w:r w:rsidR="00914E71" w:rsidRPr="001463C6">
          <w:rPr>
            <w:rFonts w:ascii="Times New Roman" w:hAnsi="Times New Roman"/>
            <w:sz w:val="24"/>
            <w:szCs w:val="24"/>
          </w:rPr>
          <w:t>Экология</w:t>
        </w:r>
      </w:hyperlink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4 семестр</w:t>
      </w:r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0" w:history="1">
        <w:r w:rsidR="00914E71" w:rsidRPr="001463C6">
          <w:rPr>
            <w:rFonts w:ascii="Times New Roman" w:hAnsi="Times New Roman"/>
            <w:sz w:val="24"/>
            <w:szCs w:val="24"/>
          </w:rPr>
          <w:t>Безопасность жизнедеятельности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1" w:history="1">
        <w:r w:rsidR="00914E71" w:rsidRPr="001463C6">
          <w:rPr>
            <w:rFonts w:ascii="Times New Roman" w:hAnsi="Times New Roman"/>
            <w:sz w:val="24"/>
            <w:szCs w:val="24"/>
          </w:rPr>
          <w:t>Дискретная математика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2" w:history="1">
        <w:r w:rsidR="00914E71" w:rsidRPr="001463C6">
          <w:rPr>
            <w:rFonts w:ascii="Times New Roman" w:hAnsi="Times New Roman"/>
            <w:sz w:val="24"/>
            <w:szCs w:val="24"/>
          </w:rPr>
          <w:t>Иностранный язык</w:t>
        </w:r>
      </w:hyperlink>
    </w:p>
    <w:p w:rsidR="00914E71" w:rsidRPr="001463C6" w:rsidRDefault="00914E71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Математическая физика</w:t>
      </w:r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3" w:history="1">
        <w:r w:rsidR="00914E71" w:rsidRPr="001463C6">
          <w:rPr>
            <w:rFonts w:ascii="Times New Roman" w:hAnsi="Times New Roman"/>
            <w:sz w:val="24"/>
            <w:szCs w:val="24"/>
          </w:rPr>
          <w:t>Менеджмент в телекоммуникациях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4" w:history="1">
        <w:r w:rsidR="00914E71" w:rsidRPr="001463C6">
          <w:rPr>
            <w:rFonts w:ascii="Times New Roman" w:hAnsi="Times New Roman"/>
            <w:sz w:val="24"/>
            <w:szCs w:val="24"/>
          </w:rPr>
          <w:t>Практика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5" w:history="1">
        <w:r w:rsidR="00914E71" w:rsidRPr="001463C6">
          <w:rPr>
            <w:rFonts w:ascii="Times New Roman" w:hAnsi="Times New Roman"/>
            <w:sz w:val="24"/>
            <w:szCs w:val="24"/>
          </w:rPr>
          <w:t>Современные технологии инициирования, разработки и управления проектами в вузе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6" w:history="1">
        <w:r w:rsidR="00914E71" w:rsidRPr="001463C6">
          <w:rPr>
            <w:rFonts w:ascii="Times New Roman" w:hAnsi="Times New Roman"/>
            <w:sz w:val="24"/>
            <w:szCs w:val="24"/>
          </w:rPr>
          <w:t>Теория вероятностей и математическая статистика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7" w:history="1">
        <w:r w:rsidR="00914E71" w:rsidRPr="001463C6">
          <w:rPr>
            <w:rFonts w:ascii="Times New Roman" w:hAnsi="Times New Roman"/>
            <w:sz w:val="24"/>
            <w:szCs w:val="24"/>
          </w:rPr>
          <w:t>Теория электрических цепей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48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273A7B" w:rsidP="00914E71">
      <w:pPr>
        <w:numPr>
          <w:ilvl w:val="0"/>
          <w:numId w:val="22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8"/>
          <w:szCs w:val="28"/>
        </w:rPr>
      </w:pPr>
      <w:hyperlink r:id="rId49" w:history="1">
        <w:r w:rsidR="00914E71" w:rsidRPr="001463C6">
          <w:rPr>
            <w:rFonts w:ascii="Times New Roman" w:hAnsi="Times New Roman"/>
            <w:sz w:val="24"/>
            <w:szCs w:val="24"/>
          </w:rPr>
          <w:t>Численные методы</w:t>
        </w:r>
      </w:hyperlink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5 семестр</w:t>
      </w:r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0" w:history="1">
        <w:r w:rsidR="00914E71" w:rsidRPr="001463C6">
          <w:rPr>
            <w:rFonts w:ascii="Times New Roman" w:hAnsi="Times New Roman"/>
            <w:sz w:val="24"/>
            <w:szCs w:val="24"/>
          </w:rPr>
          <w:t>Волоконно-оптические сенсоры</w:t>
        </w:r>
      </w:hyperlink>
    </w:p>
    <w:p w:rsidR="00914E71" w:rsidRPr="001463C6" w:rsidRDefault="00914E71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Микромеханические сенсоры</w:t>
      </w:r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1" w:history="1">
        <w:r w:rsidR="00914E71" w:rsidRPr="001463C6">
          <w:rPr>
            <w:rFonts w:ascii="Times New Roman" w:hAnsi="Times New Roman"/>
            <w:sz w:val="24"/>
            <w:szCs w:val="24"/>
          </w:rPr>
          <w:t>Основы схемотехники телекоммуникационных устройств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2" w:history="1">
        <w:r w:rsidR="00914E71" w:rsidRPr="001463C6">
          <w:rPr>
            <w:rFonts w:ascii="Times New Roman" w:hAnsi="Times New Roman"/>
            <w:sz w:val="24"/>
            <w:szCs w:val="24"/>
          </w:rPr>
          <w:t>Прикладная физика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3" w:history="1">
        <w:r w:rsidR="00914E71" w:rsidRPr="001463C6">
          <w:rPr>
            <w:rFonts w:ascii="Times New Roman" w:hAnsi="Times New Roman"/>
            <w:sz w:val="24"/>
            <w:szCs w:val="24"/>
          </w:rPr>
          <w:t>Системы автоматизированного проектирования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4" w:history="1">
        <w:r w:rsidR="00914E71" w:rsidRPr="001463C6">
          <w:rPr>
            <w:rFonts w:ascii="Times New Roman" w:hAnsi="Times New Roman"/>
            <w:sz w:val="24"/>
            <w:szCs w:val="24"/>
          </w:rPr>
          <w:t>Специальные вопросы электроники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5" w:history="1">
        <w:r w:rsidR="00914E71" w:rsidRPr="001463C6">
          <w:rPr>
            <w:rFonts w:ascii="Times New Roman" w:hAnsi="Times New Roman"/>
            <w:sz w:val="24"/>
            <w:szCs w:val="24"/>
          </w:rPr>
          <w:t>Теория электрической связи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6" w:history="1">
        <w:r w:rsidR="00914E71" w:rsidRPr="001463C6">
          <w:rPr>
            <w:rFonts w:ascii="Times New Roman" w:hAnsi="Times New Roman"/>
            <w:sz w:val="24"/>
            <w:szCs w:val="24"/>
          </w:rPr>
          <w:t>Технология оптического волокна и элементов интегральной оптики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7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273A7B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8" w:history="1">
        <w:r w:rsidR="00914E71" w:rsidRPr="001463C6">
          <w:rPr>
            <w:rFonts w:ascii="Times New Roman" w:hAnsi="Times New Roman"/>
            <w:sz w:val="24"/>
            <w:szCs w:val="24"/>
          </w:rPr>
          <w:t>Электромагнитные поля и волны</w:t>
        </w:r>
      </w:hyperlink>
    </w:p>
    <w:p w:rsidR="00914E71" w:rsidRPr="001463C6" w:rsidRDefault="00914E71" w:rsidP="00914E71">
      <w:pPr>
        <w:numPr>
          <w:ilvl w:val="0"/>
          <w:numId w:val="23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Электропитание устройств и систем телекоммуникаций</w:t>
      </w:r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6 семестр</w:t>
      </w:r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59" w:history="1">
        <w:r w:rsidR="00914E71" w:rsidRPr="001463C6">
          <w:rPr>
            <w:rFonts w:ascii="Times New Roman" w:hAnsi="Times New Roman"/>
            <w:sz w:val="24"/>
            <w:szCs w:val="24"/>
          </w:rPr>
          <w:t>Вычислительная техника и информационные технологии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0" w:history="1">
        <w:r w:rsidR="00914E71" w:rsidRPr="001463C6">
          <w:rPr>
            <w:rFonts w:ascii="Times New Roman" w:hAnsi="Times New Roman"/>
            <w:sz w:val="24"/>
            <w:szCs w:val="24"/>
          </w:rPr>
          <w:t>Практика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1" w:history="1">
        <w:r w:rsidR="00914E71" w:rsidRPr="001463C6">
          <w:rPr>
            <w:rFonts w:ascii="Times New Roman" w:hAnsi="Times New Roman"/>
            <w:sz w:val="24"/>
            <w:szCs w:val="24"/>
          </w:rPr>
          <w:t>Спутниковые системы связи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2" w:history="1">
        <w:r w:rsidR="00914E71" w:rsidRPr="001463C6">
          <w:rPr>
            <w:rFonts w:ascii="Times New Roman" w:hAnsi="Times New Roman"/>
            <w:sz w:val="24"/>
            <w:szCs w:val="24"/>
          </w:rPr>
          <w:t>Теория электрической связи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3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4" w:history="1">
        <w:r w:rsidR="00914E71" w:rsidRPr="001463C6">
          <w:rPr>
            <w:rFonts w:ascii="Times New Roman" w:hAnsi="Times New Roman"/>
            <w:sz w:val="24"/>
            <w:szCs w:val="24"/>
          </w:rPr>
          <w:t>Философия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5" w:history="1">
        <w:r w:rsidR="00914E71" w:rsidRPr="001463C6">
          <w:rPr>
            <w:rFonts w:ascii="Times New Roman" w:hAnsi="Times New Roman"/>
            <w:sz w:val="24"/>
            <w:szCs w:val="24"/>
          </w:rPr>
          <w:t>Химия радиоматериалов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6" w:history="1">
        <w:r w:rsidR="00914E71" w:rsidRPr="001463C6">
          <w:rPr>
            <w:rFonts w:ascii="Times New Roman" w:hAnsi="Times New Roman"/>
            <w:sz w:val="24"/>
            <w:szCs w:val="24"/>
          </w:rPr>
          <w:t>Цифровая обработка сигналов</w:t>
        </w:r>
      </w:hyperlink>
    </w:p>
    <w:p w:rsidR="00914E71" w:rsidRPr="001463C6" w:rsidRDefault="00273A7B" w:rsidP="00914E71">
      <w:pPr>
        <w:numPr>
          <w:ilvl w:val="0"/>
          <w:numId w:val="24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7" w:history="1">
        <w:r w:rsidR="00914E71" w:rsidRPr="001463C6">
          <w:rPr>
            <w:rFonts w:ascii="Times New Roman" w:hAnsi="Times New Roman"/>
            <w:sz w:val="24"/>
            <w:szCs w:val="24"/>
          </w:rPr>
          <w:t>Электроника и микропроцессорная техника в оптических системах связи</w:t>
        </w:r>
      </w:hyperlink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7 семестр</w:t>
      </w:r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8" w:history="1">
        <w:r w:rsidR="00914E71" w:rsidRPr="001463C6">
          <w:rPr>
            <w:rFonts w:ascii="Times New Roman" w:hAnsi="Times New Roman"/>
            <w:sz w:val="24"/>
            <w:szCs w:val="24"/>
          </w:rPr>
          <w:t>Брэгговские решётки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69" w:history="1">
        <w:r w:rsidR="00914E71" w:rsidRPr="001463C6">
          <w:rPr>
            <w:rFonts w:ascii="Times New Roman" w:hAnsi="Times New Roman"/>
            <w:sz w:val="24"/>
            <w:szCs w:val="24"/>
          </w:rPr>
          <w:t>Интегральная оптика</w:t>
        </w:r>
      </w:hyperlink>
    </w:p>
    <w:p w:rsidR="00914E71" w:rsidRPr="001463C6" w:rsidRDefault="00914E71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Компьютерное моделирование физических процессов</w:t>
      </w:r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0" w:history="1">
        <w:r w:rsidR="00914E71" w:rsidRPr="001463C6">
          <w:rPr>
            <w:rFonts w:ascii="Times New Roman" w:hAnsi="Times New Roman"/>
            <w:sz w:val="24"/>
            <w:szCs w:val="24"/>
          </w:rPr>
          <w:t>Метрология и требования стандартизации в инфокоммуникационных системах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1" w:history="1">
        <w:r w:rsidR="00914E71" w:rsidRPr="001463C6">
          <w:rPr>
            <w:rFonts w:ascii="Times New Roman" w:hAnsi="Times New Roman"/>
            <w:sz w:val="24"/>
            <w:szCs w:val="24"/>
          </w:rPr>
          <w:t>Облачные технологии и услуги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2" w:history="1">
        <w:r w:rsidR="00914E71" w:rsidRPr="001463C6">
          <w:rPr>
            <w:rFonts w:ascii="Times New Roman" w:hAnsi="Times New Roman"/>
            <w:sz w:val="24"/>
            <w:szCs w:val="24"/>
          </w:rPr>
          <w:t>Оптические направляющие среды и пассивные компоненты волоконно-оптических линий связи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3" w:history="1">
        <w:r w:rsidR="00914E71" w:rsidRPr="001463C6">
          <w:rPr>
            <w:rFonts w:ascii="Times New Roman" w:hAnsi="Times New Roman"/>
            <w:sz w:val="24"/>
            <w:szCs w:val="24"/>
          </w:rPr>
          <w:t>Основы построения инфокоммуникационных систем и сетей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4" w:history="1">
        <w:r w:rsidR="00914E71" w:rsidRPr="001463C6">
          <w:rPr>
            <w:rFonts w:ascii="Times New Roman" w:hAnsi="Times New Roman"/>
            <w:sz w:val="24"/>
            <w:szCs w:val="24"/>
          </w:rPr>
          <w:t>Программируемая электроника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5" w:history="1">
        <w:r w:rsidR="00914E71" w:rsidRPr="001463C6">
          <w:rPr>
            <w:rFonts w:ascii="Times New Roman" w:hAnsi="Times New Roman"/>
            <w:sz w:val="24"/>
            <w:szCs w:val="24"/>
          </w:rPr>
          <w:t>Системы и сети передачи дискретных сообщений</w:t>
        </w:r>
      </w:hyperlink>
    </w:p>
    <w:p w:rsidR="00914E71" w:rsidRPr="001463C6" w:rsidRDefault="00273A7B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hyperlink r:id="rId76" w:history="1">
        <w:r w:rsidR="00914E71" w:rsidRPr="001463C6">
          <w:rPr>
            <w:rFonts w:ascii="Times New Roman" w:hAnsi="Times New Roman"/>
            <w:sz w:val="24"/>
            <w:szCs w:val="24"/>
          </w:rPr>
          <w:t>Физическая культура</w:t>
        </w:r>
      </w:hyperlink>
    </w:p>
    <w:p w:rsidR="00914E71" w:rsidRPr="001463C6" w:rsidRDefault="00914E71" w:rsidP="00914E71">
      <w:pPr>
        <w:numPr>
          <w:ilvl w:val="0"/>
          <w:numId w:val="25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Фото и рентгенолитография</w:t>
      </w:r>
    </w:p>
    <w:p w:rsidR="00914E71" w:rsidRPr="001463C6" w:rsidRDefault="00914E71" w:rsidP="00914E71">
      <w:pPr>
        <w:pStyle w:val="4"/>
        <w:shd w:val="clear" w:color="auto" w:fill="FFFFFF"/>
        <w:spacing w:before="0" w:line="244" w:lineRule="atLeast"/>
        <w:textAlignment w:val="baseline"/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</w:pPr>
      <w:r w:rsidRPr="001463C6">
        <w:rPr>
          <w:rFonts w:ascii="Times New Roman" w:eastAsiaTheme="minorHAnsi" w:hAnsi="Times New Roman" w:cstheme="minorBidi"/>
          <w:b w:val="0"/>
          <w:bCs w:val="0"/>
          <w:i w:val="0"/>
          <w:iCs w:val="0"/>
          <w:color w:val="auto"/>
          <w:sz w:val="28"/>
          <w:szCs w:val="28"/>
        </w:rPr>
        <w:t>8 семестр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Выполнение ВКР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Государственная экзаменационная комиссия (член ГАК)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Государственный экзамен по направлению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Защита ВКР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Компьютерное моделирование физических процессов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Оптические цифровые телекоммуникационные системы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Основы радиотехники и мобильная связь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Основы радиотехники и мобильная связь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Практика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Программируемая электроника</w:t>
      </w:r>
    </w:p>
    <w:p w:rsidR="00914E71" w:rsidRPr="001463C6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4"/>
          <w:szCs w:val="24"/>
        </w:rPr>
      </w:pPr>
      <w:r w:rsidRPr="001463C6">
        <w:rPr>
          <w:rFonts w:ascii="Times New Roman" w:hAnsi="Times New Roman"/>
          <w:sz w:val="24"/>
          <w:szCs w:val="24"/>
        </w:rPr>
        <w:t>Сети связи и системы коммутации</w:t>
      </w:r>
    </w:p>
    <w:p w:rsidR="00914E71" w:rsidRPr="005B6D39" w:rsidRDefault="00914E71" w:rsidP="00914E71">
      <w:pPr>
        <w:numPr>
          <w:ilvl w:val="0"/>
          <w:numId w:val="26"/>
        </w:numPr>
        <w:shd w:val="clear" w:color="auto" w:fill="FFFFFF"/>
        <w:spacing w:after="0" w:line="329" w:lineRule="atLeast"/>
        <w:ind w:left="783" w:hanging="240"/>
        <w:textAlignment w:val="baseline"/>
        <w:rPr>
          <w:rFonts w:ascii="Times New Roman" w:hAnsi="Times New Roman"/>
          <w:sz w:val="28"/>
          <w:szCs w:val="28"/>
        </w:rPr>
      </w:pPr>
      <w:r w:rsidRPr="001463C6">
        <w:rPr>
          <w:rFonts w:ascii="Times New Roman" w:hAnsi="Times New Roman"/>
          <w:sz w:val="24"/>
          <w:szCs w:val="24"/>
        </w:rPr>
        <w:t>Физическая культура</w:t>
      </w:r>
    </w:p>
    <w:p w:rsidR="005B6D39" w:rsidRPr="001463C6" w:rsidRDefault="005B6D39" w:rsidP="005B6D39">
      <w:pPr>
        <w:shd w:val="clear" w:color="auto" w:fill="FFFFFF"/>
        <w:spacing w:after="0" w:line="329" w:lineRule="atLeast"/>
        <w:ind w:left="783"/>
        <w:textAlignment w:val="baseline"/>
        <w:rPr>
          <w:rFonts w:ascii="Times New Roman" w:hAnsi="Times New Roman"/>
          <w:sz w:val="28"/>
          <w:szCs w:val="28"/>
        </w:rPr>
      </w:pPr>
    </w:p>
    <w:p w:rsidR="005B6D39" w:rsidRPr="00AC09EF" w:rsidRDefault="005B6D39" w:rsidP="00AC09EF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AC09EF">
        <w:rPr>
          <w:rFonts w:ascii="Times New Roman" w:hAnsi="Times New Roman"/>
          <w:b/>
          <w:sz w:val="28"/>
          <w:szCs w:val="28"/>
          <w:u w:val="single"/>
        </w:rPr>
        <w:t>Биография Мешковского Игоря Касьяновича, зав</w:t>
      </w:r>
      <w:proofErr w:type="gramStart"/>
      <w:r w:rsidRPr="00AC09EF"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 w:rsidRPr="00AC09EF">
        <w:rPr>
          <w:rFonts w:ascii="Times New Roman" w:hAnsi="Times New Roman"/>
          <w:b/>
          <w:sz w:val="28"/>
          <w:szCs w:val="28"/>
          <w:u w:val="single"/>
        </w:rPr>
        <w:t>афедрой Световодной фотоники</w:t>
      </w:r>
      <w:r w:rsidR="00756532" w:rsidRPr="00AC09EF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Заслуженный деятель науки Российской Федерации.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 xml:space="preserve">И.К. Мешковский </w:t>
      </w:r>
      <w:proofErr w:type="gramStart"/>
      <w:r w:rsidRPr="005B6D39">
        <w:rPr>
          <w:rFonts w:ascii="Times New Roman" w:hAnsi="Times New Roman"/>
          <w:sz w:val="28"/>
          <w:szCs w:val="28"/>
        </w:rPr>
        <w:t>закончил Ленинградский технологический институт</w:t>
      </w:r>
      <w:proofErr w:type="gramEnd"/>
      <w:r w:rsidRPr="005B6D39">
        <w:rPr>
          <w:rFonts w:ascii="Times New Roman" w:hAnsi="Times New Roman"/>
          <w:sz w:val="28"/>
          <w:szCs w:val="28"/>
        </w:rPr>
        <w:t xml:space="preserve"> им. Ленсовета (1963). С 1963 года работал инженером, старшим инженером, ведущим конструктором, начальником лаборатории в ОКБ организации п/я 729 (завод «Светлана»). В 1969 году защитил кандидатскую диссертацию. В 1974 году перешел на научную работу в Физико-технический институт им. А.Ф. Иоффе Академии наук СССР.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lastRenderedPageBreak/>
        <w:t>В 1975 году был избран по конкурсу на должность заведующего кафедрой химии Ленинградского института точной механики и оптики. В 1979 году И.К. Мешковскому было присвоено ученое звание доцента.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В 1986 году защитил докторскую диссертацию в ФТИ им. А.Ф. Иоффе и ему была присуждена ученая степень доктора технических наук, а в 1987 году присвоено ученое звание профессора.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B6D39">
        <w:rPr>
          <w:rFonts w:ascii="Times New Roman" w:hAnsi="Times New Roman"/>
          <w:sz w:val="28"/>
          <w:szCs w:val="28"/>
        </w:rPr>
        <w:t>С 1986 года профессор И.К. Мешковский руководит созданной в ЛИТМО по его инициативе кафедрой </w:t>
      </w:r>
      <w:hyperlink r:id="rId77" w:history="1">
        <w:r w:rsidRPr="005B6D39">
          <w:rPr>
            <w:rFonts w:ascii="Times New Roman" w:hAnsi="Times New Roman"/>
            <w:sz w:val="28"/>
            <w:szCs w:val="28"/>
          </w:rPr>
          <w:t>физической химии, волоконной и интегральной оптики (в настоящее время — кафедрой физики и техники оптической связи)</w:t>
        </w:r>
      </w:hyperlink>
      <w:r w:rsidRPr="005B6D39">
        <w:rPr>
          <w:rFonts w:ascii="Times New Roman" w:hAnsi="Times New Roman"/>
          <w:sz w:val="28"/>
          <w:szCs w:val="28"/>
        </w:rPr>
        <w:t>.</w:t>
      </w:r>
      <w:proofErr w:type="gramEnd"/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Профессор И.К. Мешковский известный специалист в области оптического материаловедения, автор нового научного направления — микрокомпозиционные матричные материалы.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Профессор И.К. Мешковский был научным руководителем региональной программы «Волокно», в результате которой в Ленинграде впервые в СССР был спроектирован, изготовлен и внедрен автоматизированный комплекс «Ленинград» для вытяжки кварцевого оптического волокна.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По инициативе И.К. Мешковского в 1982 году впервые в СССР в ЛИТМО была начата подготовка инженеров оптиков-технологов по специализации «Волоконная и интегральная оптика».</w:t>
      </w:r>
    </w:p>
    <w:p w:rsidR="005B6D39" w:rsidRPr="005B6D39" w:rsidRDefault="005B6D39" w:rsidP="005B6D39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В 1998 году по инициативе профессора И.К. Мешковского в университете начата подготовка инженеров по специальности «Физика и техника оптической связи».</w:t>
      </w:r>
    </w:p>
    <w:p w:rsidR="005B6D39" w:rsidRPr="00AC09EF" w:rsidRDefault="005B6D39" w:rsidP="0035616C">
      <w:pPr>
        <w:pStyle w:val="a8"/>
        <w:shd w:val="clear" w:color="auto" w:fill="FFFFFF"/>
        <w:spacing w:before="100" w:beforeAutospacing="1" w:after="100" w:afterAutospacing="1"/>
        <w:textAlignment w:val="baseline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>С 1995 года профессор И.К. Мешковский является действительным членом Академии инженерных наук имени А.М. Прохорова. В течение 10 лет являлся членом диссертационного совета по оптике при Санкт-Петербургском государственном университете. В настоящее время является членом </w:t>
      </w:r>
      <w:hyperlink r:id="rId78" w:history="1">
        <w:r w:rsidRPr="005B6D39">
          <w:rPr>
            <w:rFonts w:ascii="Times New Roman" w:hAnsi="Times New Roman"/>
            <w:sz w:val="28"/>
            <w:szCs w:val="28"/>
          </w:rPr>
          <w:t>диссертационного совета Д212.227.02</w:t>
        </w:r>
      </w:hyperlink>
      <w:r w:rsidR="00AC09EF">
        <w:rPr>
          <w:rFonts w:ascii="Times New Roman" w:hAnsi="Times New Roman"/>
          <w:sz w:val="28"/>
          <w:szCs w:val="28"/>
        </w:rPr>
        <w:t> </w:t>
      </w:r>
      <w:proofErr w:type="gramStart"/>
      <w:r w:rsidR="00AC09EF">
        <w:rPr>
          <w:rFonts w:ascii="Times New Roman" w:hAnsi="Times New Roman"/>
          <w:sz w:val="28"/>
          <w:szCs w:val="28"/>
        </w:rPr>
        <w:t>при</w:t>
      </w:r>
      <w:proofErr w:type="gramEnd"/>
      <w:r w:rsidR="00AC09EF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>У</w:t>
      </w:r>
      <w:r w:rsidR="00AC09EF">
        <w:rPr>
          <w:rFonts w:ascii="Times New Roman" w:hAnsi="Times New Roman"/>
          <w:sz w:val="28"/>
          <w:szCs w:val="28"/>
        </w:rPr>
        <w:t xml:space="preserve">ниверситета </w:t>
      </w:r>
      <w:r w:rsidRPr="005B6D39">
        <w:rPr>
          <w:rFonts w:ascii="Times New Roman" w:hAnsi="Times New Roman"/>
          <w:sz w:val="28"/>
          <w:szCs w:val="28"/>
        </w:rPr>
        <w:t xml:space="preserve"> ИТМО. Является членом IEEE (член общества инженеров по электротехнике и радиоэлектроники США).</w:t>
      </w:r>
      <w:r w:rsidR="0035616C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 xml:space="preserve">Профессор И.К. Мешковский является высококвалифицированным преподавателем. Читает лекции по курсам «Химия», «Физическая </w:t>
      </w:r>
      <w:r w:rsidR="00AC09EF">
        <w:rPr>
          <w:rFonts w:ascii="Times New Roman" w:hAnsi="Times New Roman"/>
          <w:sz w:val="28"/>
          <w:szCs w:val="28"/>
        </w:rPr>
        <w:t>химия», «Химия радиоматериалов», «</w:t>
      </w:r>
      <w:hyperlink r:id="rId79" w:history="1">
        <w:r w:rsidR="00AC09EF" w:rsidRPr="00AC09EF">
          <w:rPr>
            <w:rFonts w:ascii="Times New Roman" w:hAnsi="Times New Roman"/>
            <w:sz w:val="28"/>
            <w:szCs w:val="28"/>
          </w:rPr>
          <w:t>Технология оптического волокна и элементов интегральной оптики</w:t>
        </w:r>
      </w:hyperlink>
      <w:r w:rsidR="00AC09EF" w:rsidRPr="00AC09EF">
        <w:rPr>
          <w:rFonts w:ascii="Times New Roman" w:hAnsi="Times New Roman"/>
          <w:sz w:val="28"/>
          <w:szCs w:val="28"/>
        </w:rPr>
        <w:t>»</w:t>
      </w:r>
      <w:r w:rsidR="00AC09EF">
        <w:rPr>
          <w:rFonts w:ascii="Times New Roman" w:hAnsi="Times New Roman"/>
          <w:sz w:val="28"/>
          <w:szCs w:val="28"/>
        </w:rPr>
        <w:t xml:space="preserve"> </w:t>
      </w:r>
      <w:r w:rsidRPr="00AC09EF">
        <w:rPr>
          <w:rFonts w:ascii="Times New Roman" w:hAnsi="Times New Roman"/>
          <w:sz w:val="28"/>
          <w:szCs w:val="28"/>
        </w:rPr>
        <w:t>Профессор И.К. Мешковский является руководителем научно-педагогической школы университета </w:t>
      </w:r>
      <w:hyperlink r:id="rId80" w:tgtFrame="_blank" w:history="1">
        <w:r w:rsidRPr="00AC09EF">
          <w:rPr>
            <w:rFonts w:ascii="Times New Roman" w:hAnsi="Times New Roman"/>
            <w:sz w:val="28"/>
            <w:szCs w:val="28"/>
          </w:rPr>
          <w:t>«Фотоника дисперсных и нелинейных сред»</w:t>
        </w:r>
      </w:hyperlink>
      <w:r w:rsidRPr="00AC09EF">
        <w:rPr>
          <w:rFonts w:ascii="Times New Roman" w:hAnsi="Times New Roman"/>
          <w:sz w:val="28"/>
          <w:szCs w:val="28"/>
        </w:rPr>
        <w:t xml:space="preserve">, в которой защищены 6 докторских и несколько десятков кандидатских </w:t>
      </w:r>
      <w:r w:rsidRPr="00AC09EF">
        <w:rPr>
          <w:rFonts w:ascii="Times New Roman" w:hAnsi="Times New Roman"/>
          <w:sz w:val="28"/>
          <w:szCs w:val="28"/>
        </w:rPr>
        <w:lastRenderedPageBreak/>
        <w:t>диссертаций. Кроме этого, непосредств</w:t>
      </w:r>
      <w:r w:rsidR="00AC09EF">
        <w:rPr>
          <w:rFonts w:ascii="Times New Roman" w:hAnsi="Times New Roman"/>
          <w:sz w:val="28"/>
          <w:szCs w:val="28"/>
        </w:rPr>
        <w:t xml:space="preserve">енно И.К. Мешковский выпустил 20 </w:t>
      </w:r>
      <w:r w:rsidRPr="00AC09EF">
        <w:rPr>
          <w:rFonts w:ascii="Times New Roman" w:hAnsi="Times New Roman"/>
          <w:sz w:val="28"/>
          <w:szCs w:val="28"/>
        </w:rPr>
        <w:t xml:space="preserve"> кандидатов наук.</w:t>
      </w:r>
    </w:p>
    <w:p w:rsidR="00BC2366" w:rsidRPr="001340C1" w:rsidRDefault="005B6D39" w:rsidP="00B813A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B6D39">
        <w:rPr>
          <w:rFonts w:ascii="Times New Roman" w:hAnsi="Times New Roman"/>
          <w:sz w:val="28"/>
          <w:szCs w:val="28"/>
        </w:rPr>
        <w:t xml:space="preserve">В период с 1991 года по настоящее время профессор И.К. Мешковский постоянно выполняет научно-технические гранты Брукхевенской национальной лаборатории США, сотрудничает с институтом </w:t>
      </w:r>
      <w:r w:rsidR="00AC09EF">
        <w:rPr>
          <w:rFonts w:ascii="Times New Roman" w:hAnsi="Times New Roman"/>
          <w:sz w:val="28"/>
          <w:szCs w:val="28"/>
        </w:rPr>
        <w:t>Физики Мюнхенского университета, технологическим университетом в Тампере,</w:t>
      </w:r>
      <w:r w:rsidR="00626D65" w:rsidRPr="00626D65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626D65">
        <w:rPr>
          <w:rFonts w:ascii="Times New Roman" w:hAnsi="Times New Roman"/>
          <w:sz w:val="28"/>
          <w:szCs w:val="28"/>
        </w:rPr>
        <w:t>Берлинским техническим</w:t>
      </w:r>
      <w:r w:rsidR="00626D65" w:rsidRPr="00626D65">
        <w:rPr>
          <w:rFonts w:ascii="Times New Roman" w:hAnsi="Times New Roman"/>
          <w:sz w:val="28"/>
          <w:szCs w:val="28"/>
        </w:rPr>
        <w:t xml:space="preserve"> университет</w:t>
      </w:r>
      <w:r w:rsidR="00E34F89">
        <w:rPr>
          <w:rFonts w:ascii="Times New Roman" w:hAnsi="Times New Roman"/>
          <w:sz w:val="28"/>
          <w:szCs w:val="28"/>
        </w:rPr>
        <w:t>ом,</w:t>
      </w:r>
      <w:r w:rsidR="00E34F89" w:rsidRPr="00E34F89">
        <w:rPr>
          <w:rFonts w:ascii="Arial" w:eastAsia="Times New Roman" w:hAnsi="Arial" w:cs="Arial"/>
          <w:color w:val="555555"/>
          <w:lang w:eastAsia="ru-RU"/>
        </w:rPr>
        <w:t xml:space="preserve"> </w:t>
      </w:r>
      <w:r w:rsidR="00E34F89">
        <w:rPr>
          <w:rFonts w:ascii="Times New Roman" w:hAnsi="Times New Roman"/>
          <w:sz w:val="28"/>
          <w:szCs w:val="28"/>
        </w:rPr>
        <w:t>и</w:t>
      </w:r>
      <w:r w:rsidR="00E34F89" w:rsidRPr="00E34F89">
        <w:rPr>
          <w:rFonts w:ascii="Times New Roman" w:hAnsi="Times New Roman"/>
          <w:sz w:val="28"/>
          <w:szCs w:val="28"/>
        </w:rPr>
        <w:t>нститут</w:t>
      </w:r>
      <w:r w:rsidR="00E34F89">
        <w:rPr>
          <w:rFonts w:ascii="Times New Roman" w:hAnsi="Times New Roman"/>
          <w:sz w:val="28"/>
          <w:szCs w:val="28"/>
        </w:rPr>
        <w:t>ом</w:t>
      </w:r>
      <w:r w:rsidR="00E34F89" w:rsidRPr="00E34F89">
        <w:rPr>
          <w:rFonts w:ascii="Times New Roman" w:hAnsi="Times New Roman"/>
          <w:sz w:val="28"/>
          <w:szCs w:val="28"/>
        </w:rPr>
        <w:t xml:space="preserve"> фотонных технологий</w:t>
      </w:r>
      <w:r w:rsidR="00B813A2">
        <w:rPr>
          <w:rFonts w:ascii="Times New Roman" w:hAnsi="Times New Roman"/>
          <w:sz w:val="28"/>
          <w:szCs w:val="28"/>
        </w:rPr>
        <w:t xml:space="preserve"> </w:t>
      </w:r>
      <w:r w:rsidR="00E34F89">
        <w:rPr>
          <w:rFonts w:ascii="Times New Roman" w:hAnsi="Times New Roman"/>
          <w:sz w:val="28"/>
          <w:szCs w:val="28"/>
        </w:rPr>
        <w:t>(</w:t>
      </w:r>
      <w:r w:rsidR="00E34F89" w:rsidRPr="00E34F89">
        <w:rPr>
          <w:rFonts w:ascii="Times New Roman" w:hAnsi="Times New Roman"/>
          <w:sz w:val="28"/>
          <w:szCs w:val="28"/>
        </w:rPr>
        <w:t>Германия Йен</w:t>
      </w:r>
      <w:r w:rsidR="00E34F89">
        <w:rPr>
          <w:rFonts w:ascii="Times New Roman" w:hAnsi="Times New Roman"/>
          <w:sz w:val="28"/>
          <w:szCs w:val="28"/>
        </w:rPr>
        <w:t>а)</w:t>
      </w:r>
      <w:r w:rsidR="001340C1">
        <w:rPr>
          <w:rFonts w:ascii="Times New Roman" w:hAnsi="Times New Roman"/>
          <w:sz w:val="28"/>
          <w:szCs w:val="28"/>
        </w:rPr>
        <w:t xml:space="preserve">, </w:t>
      </w:r>
      <w:r w:rsidR="001340C1" w:rsidRPr="001340C1">
        <w:rPr>
          <w:rFonts w:ascii="Times New Roman" w:hAnsi="Times New Roman"/>
          <w:sz w:val="28"/>
          <w:szCs w:val="28"/>
        </w:rPr>
        <w:t>институтом Физики Академии наук Чешской Республики (Прага)</w:t>
      </w:r>
      <w:r w:rsidR="001340C1">
        <w:rPr>
          <w:rFonts w:ascii="Times New Roman" w:hAnsi="Times New Roman"/>
          <w:sz w:val="28"/>
          <w:szCs w:val="28"/>
        </w:rPr>
        <w:t xml:space="preserve">. </w:t>
      </w:r>
      <w:r w:rsidR="00E316FF">
        <w:rPr>
          <w:rFonts w:ascii="Times New Roman" w:hAnsi="Times New Roman"/>
          <w:sz w:val="28"/>
          <w:szCs w:val="28"/>
        </w:rPr>
        <w:t xml:space="preserve">Является членом </w:t>
      </w:r>
      <w:r w:rsidR="00E316FF" w:rsidRPr="001340C1">
        <w:rPr>
          <w:rFonts w:ascii="Times New Roman" w:hAnsi="Times New Roman"/>
          <w:sz w:val="28"/>
          <w:szCs w:val="28"/>
        </w:rPr>
        <w:t>Д</w:t>
      </w:r>
      <w:r w:rsidR="00E316FF" w:rsidRPr="00E316FF">
        <w:rPr>
          <w:rFonts w:ascii="Times New Roman" w:hAnsi="Times New Roman"/>
          <w:sz w:val="28"/>
          <w:szCs w:val="28"/>
        </w:rPr>
        <w:t>елового Совета по экономическому сотрудничеству с Кипром</w:t>
      </w:r>
      <w:r w:rsidR="00E316FF">
        <w:rPr>
          <w:rFonts w:ascii="Times New Roman" w:hAnsi="Times New Roman"/>
          <w:sz w:val="28"/>
          <w:szCs w:val="28"/>
        </w:rPr>
        <w:t xml:space="preserve">, членом </w:t>
      </w:r>
      <w:r w:rsidRPr="005B6D39">
        <w:rPr>
          <w:rFonts w:ascii="Times New Roman" w:hAnsi="Times New Roman"/>
          <w:sz w:val="28"/>
          <w:szCs w:val="28"/>
        </w:rPr>
        <w:t xml:space="preserve"> </w:t>
      </w:r>
      <w:r w:rsidR="00E316FF" w:rsidRPr="001340C1">
        <w:rPr>
          <w:rFonts w:ascii="Times New Roman" w:hAnsi="Times New Roman"/>
          <w:sz w:val="28"/>
          <w:szCs w:val="28"/>
        </w:rPr>
        <w:t> </w:t>
      </w:r>
      <w:r w:rsidR="00E316FF" w:rsidRPr="00E316FF">
        <w:rPr>
          <w:rFonts w:ascii="Times New Roman" w:hAnsi="Times New Roman"/>
          <w:sz w:val="28"/>
          <w:szCs w:val="28"/>
        </w:rPr>
        <w:t>Научно-Технического совета Автономного учреждения "Технопарк-Мордовии"</w:t>
      </w:r>
      <w:r w:rsidR="00E316FF">
        <w:rPr>
          <w:rFonts w:ascii="Times New Roman" w:hAnsi="Times New Roman"/>
          <w:sz w:val="28"/>
          <w:szCs w:val="28"/>
        </w:rPr>
        <w:t xml:space="preserve">. </w:t>
      </w:r>
      <w:r w:rsidR="00E316FF" w:rsidRPr="00E316FF">
        <w:rPr>
          <w:rFonts w:ascii="Times New Roman" w:hAnsi="Times New Roman"/>
          <w:sz w:val="28"/>
          <w:szCs w:val="28"/>
        </w:rPr>
        <w:t> </w:t>
      </w:r>
      <w:r w:rsidRPr="005B6D39">
        <w:rPr>
          <w:rFonts w:ascii="Times New Roman" w:hAnsi="Times New Roman"/>
          <w:sz w:val="28"/>
          <w:szCs w:val="28"/>
        </w:rPr>
        <w:t>Выступает на различных международных конференциях: «Прикладная оптика - 94» (Санкт-Петербург), «LASERS97» (США), «Laser optics» (Санкт-Петербург, 1998), «LASERS98» (США), Sixteenth</w:t>
      </w:r>
      <w:r w:rsidR="001340C1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 xml:space="preserve"> International </w:t>
      </w:r>
      <w:r w:rsidR="001340C1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 xml:space="preserve">Conf. </w:t>
      </w:r>
      <w:r w:rsidRPr="00626D65">
        <w:rPr>
          <w:rFonts w:ascii="Times New Roman" w:hAnsi="Times New Roman"/>
          <w:sz w:val="28"/>
          <w:szCs w:val="28"/>
        </w:rPr>
        <w:t>«</w:t>
      </w:r>
      <w:r w:rsidRPr="001340C1">
        <w:rPr>
          <w:rFonts w:ascii="Times New Roman" w:hAnsi="Times New Roman"/>
          <w:sz w:val="28"/>
          <w:szCs w:val="28"/>
        </w:rPr>
        <w:t>Application</w:t>
      </w:r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1340C1">
        <w:rPr>
          <w:rFonts w:ascii="Times New Roman" w:hAnsi="Times New Roman"/>
          <w:sz w:val="28"/>
          <w:szCs w:val="28"/>
        </w:rPr>
        <w:t>of</w:t>
      </w:r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1340C1">
        <w:rPr>
          <w:rFonts w:ascii="Times New Roman" w:hAnsi="Times New Roman"/>
          <w:sz w:val="28"/>
          <w:szCs w:val="28"/>
        </w:rPr>
        <w:t>Accelerators</w:t>
      </w:r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1340C1">
        <w:rPr>
          <w:rFonts w:ascii="Times New Roman" w:hAnsi="Times New Roman"/>
          <w:sz w:val="28"/>
          <w:szCs w:val="28"/>
        </w:rPr>
        <w:t>in</w:t>
      </w:r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1340C1">
        <w:rPr>
          <w:rFonts w:ascii="Times New Roman" w:hAnsi="Times New Roman"/>
          <w:sz w:val="28"/>
          <w:szCs w:val="28"/>
        </w:rPr>
        <w:t>Research</w:t>
      </w:r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1340C1">
        <w:rPr>
          <w:rFonts w:ascii="Times New Roman" w:hAnsi="Times New Roman"/>
          <w:sz w:val="28"/>
          <w:szCs w:val="28"/>
        </w:rPr>
        <w:t>and</w:t>
      </w:r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1340C1">
        <w:rPr>
          <w:rFonts w:ascii="Times New Roman" w:hAnsi="Times New Roman"/>
          <w:sz w:val="28"/>
          <w:szCs w:val="28"/>
        </w:rPr>
        <w:t>Industry</w:t>
      </w:r>
      <w:r w:rsidRPr="00626D65">
        <w:rPr>
          <w:rFonts w:ascii="Times New Roman" w:hAnsi="Times New Roman"/>
          <w:sz w:val="28"/>
          <w:szCs w:val="28"/>
        </w:rPr>
        <w:t>» (</w:t>
      </w:r>
      <w:r w:rsidRPr="005B6D39">
        <w:rPr>
          <w:rFonts w:ascii="Times New Roman" w:hAnsi="Times New Roman"/>
          <w:sz w:val="28"/>
          <w:szCs w:val="28"/>
        </w:rPr>
        <w:t>США</w:t>
      </w:r>
      <w:r w:rsidRPr="00626D65">
        <w:rPr>
          <w:rFonts w:ascii="Times New Roman" w:hAnsi="Times New Roman"/>
          <w:sz w:val="28"/>
          <w:szCs w:val="28"/>
        </w:rPr>
        <w:t>), «</w:t>
      </w:r>
      <w:r w:rsidRPr="005B6D39">
        <w:rPr>
          <w:rFonts w:ascii="Times New Roman" w:hAnsi="Times New Roman"/>
          <w:sz w:val="28"/>
          <w:szCs w:val="28"/>
        </w:rPr>
        <w:t>Оптика</w:t>
      </w:r>
      <w:r w:rsidRPr="00626D65">
        <w:rPr>
          <w:rFonts w:ascii="Times New Roman" w:hAnsi="Times New Roman"/>
          <w:sz w:val="28"/>
          <w:szCs w:val="28"/>
        </w:rPr>
        <w:t>-</w:t>
      </w:r>
      <w:proofErr w:type="gramStart"/>
      <w:r w:rsidRPr="001340C1">
        <w:rPr>
          <w:rFonts w:ascii="Times New Roman" w:hAnsi="Times New Roman"/>
          <w:sz w:val="28"/>
          <w:szCs w:val="28"/>
        </w:rPr>
        <w:t>XXI</w:t>
      </w:r>
      <w:proofErr w:type="gramEnd"/>
      <w:r w:rsidRPr="00626D65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>век</w:t>
      </w:r>
      <w:r w:rsidRPr="00626D65">
        <w:rPr>
          <w:rFonts w:ascii="Times New Roman" w:hAnsi="Times New Roman"/>
          <w:sz w:val="28"/>
          <w:szCs w:val="28"/>
        </w:rPr>
        <w:t>» (</w:t>
      </w:r>
      <w:r w:rsidRPr="005B6D39">
        <w:rPr>
          <w:rFonts w:ascii="Times New Roman" w:hAnsi="Times New Roman"/>
          <w:sz w:val="28"/>
          <w:szCs w:val="28"/>
        </w:rPr>
        <w:t>Санкт</w:t>
      </w:r>
      <w:r w:rsidRPr="00626D65">
        <w:rPr>
          <w:rFonts w:ascii="Times New Roman" w:hAnsi="Times New Roman"/>
          <w:sz w:val="28"/>
          <w:szCs w:val="28"/>
        </w:rPr>
        <w:t>-</w:t>
      </w:r>
      <w:r w:rsidRPr="005B6D39">
        <w:rPr>
          <w:rFonts w:ascii="Times New Roman" w:hAnsi="Times New Roman"/>
          <w:sz w:val="28"/>
          <w:szCs w:val="28"/>
        </w:rPr>
        <w:t>Петербург</w:t>
      </w:r>
      <w:r w:rsidRPr="00626D65">
        <w:rPr>
          <w:rFonts w:ascii="Times New Roman" w:hAnsi="Times New Roman"/>
          <w:sz w:val="28"/>
          <w:szCs w:val="28"/>
        </w:rPr>
        <w:t>, 2000, 2002), «</w:t>
      </w:r>
      <w:r w:rsidRPr="005B6D39">
        <w:rPr>
          <w:rFonts w:ascii="Times New Roman" w:hAnsi="Times New Roman"/>
          <w:sz w:val="28"/>
          <w:szCs w:val="28"/>
        </w:rPr>
        <w:t>Оптика</w:t>
      </w:r>
      <w:r w:rsidRPr="00626D65">
        <w:rPr>
          <w:rFonts w:ascii="Times New Roman" w:hAnsi="Times New Roman"/>
          <w:sz w:val="28"/>
          <w:szCs w:val="28"/>
        </w:rPr>
        <w:t xml:space="preserve"> - 2001» (</w:t>
      </w:r>
      <w:r w:rsidRPr="005B6D39">
        <w:rPr>
          <w:rFonts w:ascii="Times New Roman" w:hAnsi="Times New Roman"/>
          <w:sz w:val="28"/>
          <w:szCs w:val="28"/>
        </w:rPr>
        <w:t>Санкт</w:t>
      </w:r>
      <w:r w:rsidRPr="00626D65">
        <w:rPr>
          <w:rFonts w:ascii="Times New Roman" w:hAnsi="Times New Roman"/>
          <w:sz w:val="28"/>
          <w:szCs w:val="28"/>
        </w:rPr>
        <w:t>-</w:t>
      </w:r>
      <w:r w:rsidRPr="005B6D39">
        <w:rPr>
          <w:rFonts w:ascii="Times New Roman" w:hAnsi="Times New Roman"/>
          <w:sz w:val="28"/>
          <w:szCs w:val="28"/>
        </w:rPr>
        <w:t>Петербург</w:t>
      </w:r>
      <w:r w:rsidR="00626D65" w:rsidRPr="00626D65">
        <w:rPr>
          <w:rFonts w:ascii="Times New Roman" w:hAnsi="Times New Roman"/>
          <w:sz w:val="28"/>
          <w:szCs w:val="28"/>
        </w:rPr>
        <w:t>)</w:t>
      </w:r>
      <w:r w:rsidR="00626D65">
        <w:rPr>
          <w:rFonts w:ascii="Times New Roman" w:hAnsi="Times New Roman"/>
          <w:sz w:val="28"/>
          <w:szCs w:val="28"/>
        </w:rPr>
        <w:t>,  ЕТП "Фотоника 21" (</w:t>
      </w:r>
      <w:r w:rsidR="00626D65" w:rsidRPr="00626D65">
        <w:rPr>
          <w:rFonts w:ascii="Times New Roman" w:hAnsi="Times New Roman"/>
          <w:sz w:val="28"/>
          <w:szCs w:val="28"/>
        </w:rPr>
        <w:t>Брюссел</w:t>
      </w:r>
      <w:r w:rsidR="00626D65">
        <w:rPr>
          <w:rFonts w:ascii="Times New Roman" w:hAnsi="Times New Roman"/>
          <w:sz w:val="28"/>
          <w:szCs w:val="28"/>
        </w:rPr>
        <w:t>ь)</w:t>
      </w:r>
      <w:r w:rsidR="00B813A2">
        <w:rPr>
          <w:rFonts w:ascii="Times New Roman" w:hAnsi="Times New Roman"/>
          <w:sz w:val="28"/>
          <w:szCs w:val="28"/>
        </w:rPr>
        <w:t>. Мешковский И.</w:t>
      </w:r>
      <w:proofErr w:type="gramStart"/>
      <w:r w:rsidR="00B813A2">
        <w:rPr>
          <w:rFonts w:ascii="Times New Roman" w:hAnsi="Times New Roman"/>
          <w:sz w:val="28"/>
          <w:szCs w:val="28"/>
        </w:rPr>
        <w:t>К</w:t>
      </w:r>
      <w:proofErr w:type="gramEnd"/>
      <w:r w:rsidR="00B813A2">
        <w:rPr>
          <w:rFonts w:ascii="Times New Roman" w:hAnsi="Times New Roman"/>
          <w:sz w:val="28"/>
          <w:szCs w:val="28"/>
        </w:rPr>
        <w:t xml:space="preserve"> является директором научно-исследовательского центра  световодной фотоники, Руководителем международной лабораторией кремневой и волоконной фотоники и фотоники микросистем</w:t>
      </w:r>
      <w:r w:rsidR="0035616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35616C">
        <w:rPr>
          <w:rFonts w:ascii="Times New Roman" w:hAnsi="Times New Roman"/>
          <w:sz w:val="28"/>
          <w:szCs w:val="28"/>
        </w:rPr>
        <w:t>П</w:t>
      </w:r>
      <w:r w:rsidRPr="005B6D39">
        <w:rPr>
          <w:rFonts w:ascii="Times New Roman" w:hAnsi="Times New Roman"/>
          <w:sz w:val="28"/>
          <w:szCs w:val="28"/>
        </w:rPr>
        <w:t xml:space="preserve">рофессор </w:t>
      </w:r>
      <w:r w:rsidR="0035616C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 xml:space="preserve">И.К. Мешковский со своим коллективом работает </w:t>
      </w:r>
      <w:r w:rsidR="00B813A2">
        <w:rPr>
          <w:rFonts w:ascii="Times New Roman" w:hAnsi="Times New Roman"/>
          <w:sz w:val="28"/>
          <w:szCs w:val="28"/>
        </w:rPr>
        <w:t xml:space="preserve"> над  с</w:t>
      </w:r>
      <w:r w:rsidR="00B813A2" w:rsidRPr="00B813A2">
        <w:rPr>
          <w:rFonts w:ascii="Times New Roman" w:hAnsi="Times New Roman"/>
          <w:sz w:val="28"/>
          <w:szCs w:val="28"/>
        </w:rPr>
        <w:t>оздание</w:t>
      </w:r>
      <w:r w:rsidR="00B813A2">
        <w:rPr>
          <w:rFonts w:ascii="Times New Roman" w:hAnsi="Times New Roman"/>
          <w:sz w:val="28"/>
          <w:szCs w:val="28"/>
        </w:rPr>
        <w:t>м</w:t>
      </w:r>
      <w:r w:rsidR="00B813A2" w:rsidRPr="00B813A2">
        <w:rPr>
          <w:rFonts w:ascii="Times New Roman" w:hAnsi="Times New Roman"/>
          <w:sz w:val="28"/>
          <w:szCs w:val="28"/>
        </w:rPr>
        <w:t xml:space="preserve"> и исследование</w:t>
      </w:r>
      <w:r w:rsidR="00B813A2">
        <w:rPr>
          <w:rFonts w:ascii="Times New Roman" w:hAnsi="Times New Roman"/>
          <w:sz w:val="28"/>
          <w:szCs w:val="28"/>
        </w:rPr>
        <w:t>м</w:t>
      </w:r>
      <w:r w:rsidR="00B813A2" w:rsidRPr="00B813A2">
        <w:rPr>
          <w:rFonts w:ascii="Times New Roman" w:hAnsi="Times New Roman"/>
          <w:sz w:val="28"/>
          <w:szCs w:val="28"/>
        </w:rPr>
        <w:t xml:space="preserve"> свойств кремниевых световодов</w:t>
      </w:r>
      <w:r w:rsidR="00B813A2">
        <w:rPr>
          <w:rFonts w:ascii="Times New Roman" w:hAnsi="Times New Roman"/>
          <w:sz w:val="28"/>
          <w:szCs w:val="28"/>
        </w:rPr>
        <w:t xml:space="preserve">; </w:t>
      </w:r>
      <w:r w:rsidR="00B813A2" w:rsidRPr="00B813A2">
        <w:rPr>
          <w:rFonts w:ascii="Times New Roman" w:hAnsi="Times New Roman"/>
          <w:sz w:val="28"/>
          <w:szCs w:val="28"/>
        </w:rPr>
        <w:t>записью периодических фазовых структур в оптические волокна через защитное покрытие</w:t>
      </w:r>
      <w:r w:rsidR="00B813A2">
        <w:rPr>
          <w:rFonts w:ascii="Times New Roman" w:hAnsi="Times New Roman"/>
          <w:sz w:val="28"/>
          <w:szCs w:val="28"/>
        </w:rPr>
        <w:t>;</w:t>
      </w:r>
      <w:r w:rsidR="00B813A2" w:rsidRPr="00B813A2">
        <w:rPr>
          <w:rFonts w:ascii="Times New Roman" w:hAnsi="Times New Roman"/>
          <w:sz w:val="28"/>
          <w:szCs w:val="28"/>
        </w:rPr>
        <w:t xml:space="preserve"> р</w:t>
      </w:r>
      <w:r w:rsidR="00B813A2">
        <w:rPr>
          <w:rFonts w:ascii="Times New Roman" w:hAnsi="Times New Roman"/>
          <w:sz w:val="28"/>
          <w:szCs w:val="28"/>
        </w:rPr>
        <w:t xml:space="preserve">азработкой </w:t>
      </w:r>
      <w:r w:rsidR="00B813A2" w:rsidRPr="00B813A2">
        <w:rPr>
          <w:rFonts w:ascii="Times New Roman" w:hAnsi="Times New Roman"/>
          <w:sz w:val="28"/>
          <w:szCs w:val="28"/>
        </w:rPr>
        <w:t xml:space="preserve"> волоконно-оптических систем мониторинга</w:t>
      </w:r>
      <w:r w:rsidR="00B813A2">
        <w:rPr>
          <w:rFonts w:ascii="Times New Roman" w:hAnsi="Times New Roman"/>
          <w:sz w:val="28"/>
          <w:szCs w:val="28"/>
        </w:rPr>
        <w:t xml:space="preserve">; </w:t>
      </w:r>
      <w:r w:rsidR="00B813A2" w:rsidRPr="00B813A2">
        <w:rPr>
          <w:rFonts w:ascii="Times New Roman" w:hAnsi="Times New Roman"/>
          <w:sz w:val="28"/>
          <w:szCs w:val="28"/>
        </w:rPr>
        <w:t xml:space="preserve"> запись</w:t>
      </w:r>
      <w:r w:rsidR="00B813A2">
        <w:rPr>
          <w:rFonts w:ascii="Times New Roman" w:hAnsi="Times New Roman"/>
          <w:sz w:val="28"/>
          <w:szCs w:val="28"/>
        </w:rPr>
        <w:t>ю</w:t>
      </w:r>
      <w:r w:rsidR="00B813A2" w:rsidRPr="00B813A2">
        <w:rPr>
          <w:rFonts w:ascii="Times New Roman" w:hAnsi="Times New Roman"/>
          <w:sz w:val="28"/>
          <w:szCs w:val="28"/>
        </w:rPr>
        <w:t xml:space="preserve"> периодических фазовых структур в оптические волокна через защитное покрытие</w:t>
      </w:r>
      <w:r w:rsidR="00B813A2">
        <w:rPr>
          <w:rFonts w:ascii="Times New Roman" w:hAnsi="Times New Roman"/>
          <w:sz w:val="28"/>
          <w:szCs w:val="28"/>
        </w:rPr>
        <w:t>;</w:t>
      </w:r>
      <w:r w:rsidR="00B813A2" w:rsidRPr="00B813A2">
        <w:rPr>
          <w:rFonts w:ascii="Times New Roman" w:hAnsi="Times New Roman"/>
          <w:sz w:val="28"/>
          <w:szCs w:val="28"/>
        </w:rPr>
        <w:t xml:space="preserve"> технологией волоконных соединителей для интегрально-оптических схем</w:t>
      </w:r>
      <w:r w:rsidR="00B813A2">
        <w:rPr>
          <w:rFonts w:ascii="Times New Roman" w:hAnsi="Times New Roman"/>
          <w:sz w:val="28"/>
          <w:szCs w:val="28"/>
        </w:rPr>
        <w:t>;</w:t>
      </w:r>
      <w:r w:rsidR="00B813A2" w:rsidRPr="00B813A2">
        <w:rPr>
          <w:rFonts w:ascii="Times New Roman" w:hAnsi="Times New Roman"/>
          <w:sz w:val="28"/>
          <w:szCs w:val="28"/>
        </w:rPr>
        <w:t xml:space="preserve"> разработкой</w:t>
      </w:r>
      <w:r w:rsidR="00B813A2">
        <w:rPr>
          <w:rFonts w:ascii="Times New Roman" w:hAnsi="Times New Roman"/>
          <w:sz w:val="28"/>
          <w:szCs w:val="28"/>
        </w:rPr>
        <w:t xml:space="preserve"> технологией</w:t>
      </w:r>
      <w:r w:rsidR="00B813A2" w:rsidRPr="00B813A2">
        <w:rPr>
          <w:rFonts w:ascii="Times New Roman" w:hAnsi="Times New Roman"/>
          <w:sz w:val="28"/>
          <w:szCs w:val="28"/>
        </w:rPr>
        <w:t xml:space="preserve"> записи волоконных брэгговских решеток в процессе вытяжки оптического волокна</w:t>
      </w:r>
      <w:r w:rsidR="00B813A2">
        <w:rPr>
          <w:rFonts w:ascii="Times New Roman" w:hAnsi="Times New Roman"/>
          <w:sz w:val="28"/>
          <w:szCs w:val="28"/>
        </w:rPr>
        <w:t>;</w:t>
      </w:r>
      <w:proofErr w:type="gramEnd"/>
      <w:r w:rsidR="00B813A2" w:rsidRPr="00B813A2">
        <w:rPr>
          <w:rFonts w:ascii="Times New Roman" w:hAnsi="Times New Roman"/>
          <w:sz w:val="28"/>
          <w:szCs w:val="28"/>
        </w:rPr>
        <w:t xml:space="preserve"> созданием технологии фоторефрактивных оптических анизотропных кварцевых волокон</w:t>
      </w:r>
      <w:r w:rsidR="0035616C">
        <w:rPr>
          <w:rFonts w:ascii="Times New Roman" w:hAnsi="Times New Roman"/>
          <w:sz w:val="28"/>
          <w:szCs w:val="28"/>
        </w:rPr>
        <w:t xml:space="preserve">; </w:t>
      </w:r>
      <w:r w:rsidR="00B813A2">
        <w:rPr>
          <w:rFonts w:ascii="Times New Roman" w:hAnsi="Times New Roman"/>
          <w:sz w:val="28"/>
          <w:szCs w:val="28"/>
        </w:rPr>
        <w:t xml:space="preserve"> </w:t>
      </w:r>
      <w:r w:rsidRPr="005B6D39">
        <w:rPr>
          <w:rFonts w:ascii="Times New Roman" w:hAnsi="Times New Roman"/>
          <w:sz w:val="28"/>
          <w:szCs w:val="28"/>
        </w:rPr>
        <w:t>Профессор И.К. Мешковский награжден почетной грамотой Министерства образования РФ, почетным дипломом оптического общества им. Д.С. Рождественского, а также медалью «300 лет Российскому флоту».</w:t>
      </w:r>
      <w:r w:rsidRPr="005B6D39">
        <w:rPr>
          <w:rFonts w:ascii="Arial" w:hAnsi="Arial" w:cs="Arial"/>
          <w:color w:val="000000"/>
        </w:rPr>
        <w:br/>
      </w:r>
      <w:r w:rsidRPr="005B6D39">
        <w:rPr>
          <w:rFonts w:ascii="Arial" w:hAnsi="Arial" w:cs="Arial"/>
          <w:color w:val="000000"/>
        </w:rPr>
        <w:br/>
      </w:r>
      <w:r w:rsidR="004D3175" w:rsidRPr="001B5B40">
        <w:rPr>
          <w:rFonts w:ascii="Times New Roman" w:hAnsi="Times New Roman"/>
          <w:b/>
          <w:i/>
          <w:sz w:val="28"/>
          <w:szCs w:val="28"/>
          <w:u w:val="single"/>
        </w:rPr>
        <w:t>Преподаватели программы</w:t>
      </w:r>
      <w:r w:rsidR="00BC6A5F" w:rsidRPr="001B5B40">
        <w:rPr>
          <w:rFonts w:ascii="Times New Roman" w:hAnsi="Times New Roman"/>
          <w:b/>
          <w:sz w:val="28"/>
          <w:szCs w:val="28"/>
          <w:u w:val="single"/>
        </w:rPr>
        <w:t>:</w:t>
      </w:r>
    </w:p>
    <w:tbl>
      <w:tblPr>
        <w:tblW w:w="1049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707"/>
        <w:gridCol w:w="1288"/>
        <w:gridCol w:w="938"/>
        <w:gridCol w:w="1296"/>
      </w:tblGrid>
      <w:tr w:rsidR="00BC2366" w:rsidRPr="001463C6" w:rsidTr="001463C6"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70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Название дисциплины (модуля)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Должность и место работы</w:t>
            </w:r>
          </w:p>
        </w:tc>
        <w:tc>
          <w:tcPr>
            <w:tcW w:w="9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Ученое звание</w:t>
            </w:r>
          </w:p>
        </w:tc>
      </w:tr>
      <w:tr w:rsidR="00BC2366" w:rsidRPr="001463C6" w:rsidTr="001463C6">
        <w:trPr>
          <w:trHeight w:val="447"/>
        </w:trPr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97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Прокопчук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С.С.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к.п.н.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97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Кузьмина О.В.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hAnsi="Times New Roman"/>
                <w:i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к.н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970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Абдуллаева Л.М.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Философия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ст.преподаватель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37206F" w:rsidP="007E06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Степанова Юлия Андреевна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BC2366" w:rsidRPr="001463C6" w:rsidRDefault="0037206F" w:rsidP="001463C6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ст. преп</w:t>
            </w:r>
            <w:r w:rsidR="00BC2366" w:rsidRPr="001463C6">
              <w:rPr>
                <w:rFonts w:ascii="Times New Roman" w:hAnsi="Times New Roman"/>
                <w:i/>
              </w:rPr>
              <w:t>.</w:t>
            </w:r>
          </w:p>
          <w:p w:rsidR="00BC2366" w:rsidRPr="001463C6" w:rsidRDefault="00BC2366" w:rsidP="001463C6">
            <w:pPr>
              <w:jc w:val="both"/>
              <w:rPr>
                <w:rFonts w:ascii="Times New Roman" w:hAnsi="Times New Roman"/>
                <w:i/>
              </w:rPr>
            </w:pPr>
            <w:r w:rsidRPr="001463C6">
              <w:rPr>
                <w:rFonts w:ascii="Times New Roman" w:hAnsi="Times New Roman"/>
                <w:i/>
              </w:rPr>
              <w:t>Университ</w:t>
            </w:r>
            <w:r w:rsidRPr="001463C6">
              <w:rPr>
                <w:rFonts w:ascii="Times New Roman" w:hAnsi="Times New Roman"/>
                <w:i/>
              </w:rPr>
              <w:lastRenderedPageBreak/>
              <w:t>ет ИТМО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Елисеева Ю.А.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hAnsi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к.э.н.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Танченко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ст.преп.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ЧирцовА.С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Лямин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КР(2)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 xml:space="preserve">профессор 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КОТ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Скшидлевский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А.А.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Вычислительная математика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КОТ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rPr>
          <w:trHeight w:val="521"/>
        </w:trPr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Морковкиена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Н.Н.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Танченко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вероятностей и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математическая статистика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ст.преп.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ВМ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Кубенский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Дискретная математика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Абдуллаува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Л.М. 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жизнедеятельности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ст.преп.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БЖДиПП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Пашин В.Ф.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кфмн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Супрун А.С.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Компьютерная инженерная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Плотников М.Ю.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Теория электрической связи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Полякова Е.В.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Метрология и требования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стандартизации </w:t>
            </w: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инфокоммуникационных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системах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Поскребетьев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1463C6">
              <w:rPr>
                <w:rFonts w:ascii="Times New Roman" w:hAnsi="Times New Roman"/>
                <w:sz w:val="24"/>
                <w:szCs w:val="24"/>
              </w:rPr>
              <w:t>сетевых</w:t>
            </w:r>
            <w:proofErr w:type="gramEnd"/>
            <w:r w:rsidRPr="001463C6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Кононова М.Е.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Теория электрических цепей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КЭиПЭС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Макаренко А.А.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Цифровая обработка сигналов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Зингеренко Ю.А.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построения 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инфокоммуникационных систем и сетей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rPr>
                <w:rFonts w:ascii="Times New Roman" w:eastAsia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1463C6">
              <w:rPr>
                <w:rFonts w:ascii="Times New Roman" w:hAnsi="Times New Roman"/>
                <w:sz w:val="16"/>
                <w:szCs w:val="16"/>
              </w:rPr>
              <w:t>НПП "Новел-Ил", Технический директор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Макаренко А.А.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радиотехники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мобильная связь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Шамрай А.В.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Электромагнитные поля и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волны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 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н.с.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Григорьев Б.И.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схемотехники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телекоммуникационных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Осипов Н.А.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Осипов Н.А.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Облачные технологии и услуги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Жиркова Г.П.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препод.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rPr>
          <w:trHeight w:val="900"/>
        </w:trPr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Ольконе В.О.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телекоммуникациях</w:t>
            </w:r>
            <w:proofErr w:type="gramEnd"/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  <w:p w:rsidR="00BC2366" w:rsidRPr="001463C6" w:rsidRDefault="00BC2366" w:rsidP="001463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463C6">
              <w:rPr>
                <w:rFonts w:ascii="Times New Roman" w:hAnsi="Times New Roman"/>
                <w:sz w:val="16"/>
                <w:szCs w:val="16"/>
              </w:rPr>
              <w:t>генеральный директор ООО «</w:t>
            </w:r>
            <w:proofErr w:type="spellStart"/>
            <w:r w:rsidRPr="001463C6">
              <w:rPr>
                <w:rFonts w:ascii="Times New Roman" w:hAnsi="Times New Roman"/>
                <w:sz w:val="16"/>
                <w:szCs w:val="16"/>
                <w:lang w:val="en-US"/>
              </w:rPr>
              <w:t>Optium</w:t>
            </w:r>
            <w:proofErr w:type="spellEnd"/>
            <w:r w:rsidRPr="001463C6">
              <w:rPr>
                <w:rFonts w:ascii="Times New Roman" w:hAnsi="Times New Roman"/>
                <w:sz w:val="16"/>
                <w:szCs w:val="16"/>
              </w:rPr>
              <w:t>”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Макарченко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технологии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инициирования, разработки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управления проектами в вузе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зав.каф.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ПМиТТ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Алексеев Р.А.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Прикладная физика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Пухов Д.А.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аппаратного</w:t>
            </w:r>
            <w:proofErr w:type="gramEnd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персональных компьютеров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Токарев 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Химия радиоматериалов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зав.лаб СФ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Петров Н.В.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Физические основы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оптоинформатики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ст.н.с.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доцент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ФиОИ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Мамыкин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А.И.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основы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  сенсориика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Китаев Ю.В.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Вычислительная техника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информационные технологии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с.н.с. доцент</w:t>
            </w:r>
            <w:r w:rsidR="001463C6"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 xml:space="preserve"> каф.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сенсорика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с.н.с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Шарков И.А.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Сети связи и системы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коммутации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Пашин В.Ф.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Оптические направляющие среды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пассивные компоненты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волоконно-оптических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линий связи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Волковский  С.А.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</w:t>
            </w: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автоматизированного</w:t>
            </w:r>
            <w:proofErr w:type="gramEnd"/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Зингеренко Ю.А.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Оптические цифровые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телекоммуникационные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1463C6">
              <w:rPr>
                <w:rFonts w:ascii="Times New Roman" w:hAnsi="Times New Roman"/>
                <w:sz w:val="16"/>
                <w:szCs w:val="16"/>
              </w:rPr>
              <w:t>НПП "Новел-Ил", Технический директор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Мешковский И.К.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оптического</w:t>
            </w:r>
            <w:proofErr w:type="gramEnd"/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волокна и элементов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интегральной оптики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0"/>
                <w:szCs w:val="20"/>
                <w:lang w:eastAsia="ru-RU"/>
              </w:rPr>
              <w:t>профессор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Макаренко А.А.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Спутниковые системы связи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Китаев Ю.В.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микропроцессорная техника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оптических системах связи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с.н.с. доцент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сенсорика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с.н.с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Плоткин М.А.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и сети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передачи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дискретных сообщений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тьютор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16"/>
                <w:szCs w:val="16"/>
                <w:lang w:eastAsia="ru-RU"/>
              </w:rPr>
            </w:pPr>
            <w:r w:rsidRPr="001463C6">
              <w:rPr>
                <w:rFonts w:ascii="Times New Roman" w:hAnsi="Times New Roman"/>
                <w:sz w:val="16"/>
                <w:szCs w:val="16"/>
              </w:rPr>
              <w:t>ГП «Дальняя связь», Зам. генерального директора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Стригалев В.Е.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Интегральная оптика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Новолоцкая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Т.А.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Основы логической культуры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Новолоцкая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Т.А.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Елисеева Ю.А.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Основы права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hAnsi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к.э.н.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Елисеева Ю.А.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</w:t>
            </w:r>
            <w:proofErr w:type="gramStart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интеллектуальной</w:t>
            </w:r>
            <w:proofErr w:type="gramEnd"/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hAnsi="Times New Roman"/>
                <w:i/>
                <w:sz w:val="24"/>
                <w:szCs w:val="24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к.э.н.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Дейнека И.Г.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Алейник А.С.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вопросы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Осипов Н.А.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Моделирование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инфокоммуникационных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Осипов Н.А.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инфокоммуникационных 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Алейник А.С.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вопросы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электроники  КП(5)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Алейник А.С.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Электропитание устройств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систем телекоммуникаций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Мирошниченко Г.П.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 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Мирошниченко Г.П.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Математическая физика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 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Варжель С.В.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Брэгговские решётки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Шамрай А.В.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Фото и рентгенолитография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доктор 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н.с.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Стригалев В.Е.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Волоконно-оптические сенсоры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Стригалев В.Е.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Микромеханические сенсоры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профессор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Дейнека И.Г.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Программируемая электроника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Дейнека И.Г.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Компьютерное моделирование</w:t>
            </w:r>
          </w:p>
          <w:p w:rsidR="00BC2366" w:rsidRPr="001463C6" w:rsidRDefault="00BC2366" w:rsidP="00146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физических процессов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ассистент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-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Дальский</w:t>
            </w:r>
            <w:proofErr w:type="spellEnd"/>
            <w:r w:rsidRPr="00FA02E4">
              <w:rPr>
                <w:rFonts w:ascii="Times New Roman" w:hAnsi="Times New Roman"/>
                <w:i/>
                <w:sz w:val="24"/>
                <w:szCs w:val="24"/>
              </w:rPr>
              <w:t xml:space="preserve"> Д.Д.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к.п.н.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Пашин ВФ.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тьютер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к.фмн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rPr>
          <w:trHeight w:val="1257"/>
        </w:trPr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Макаренко А.А.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 xml:space="preserve">Производственная (практика по получению профессиональных умений и опыта профессиональной деятельности), в том числе преддипломная (для выполнения выпускной квалификационной работы), практики </w:t>
            </w: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Комиссия ГИА</w:t>
            </w:r>
          </w:p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Председатель Соколов И.А.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BC2366" w:rsidP="001463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3C6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Ген. директор ГП «ОПТЭН»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  <w:tr w:rsidR="00BC2366" w:rsidRPr="001463C6" w:rsidTr="001463C6">
        <w:tc>
          <w:tcPr>
            <w:tcW w:w="851" w:type="dxa"/>
            <w:shd w:val="clear" w:color="auto" w:fill="auto"/>
          </w:tcPr>
          <w:p w:rsidR="00BC2366" w:rsidRPr="001463C6" w:rsidRDefault="00BC2366" w:rsidP="00BC2366">
            <w:pPr>
              <w:pStyle w:val="a8"/>
              <w:numPr>
                <w:ilvl w:val="0"/>
                <w:numId w:val="27"/>
              </w:numPr>
              <w:spacing w:after="0" w:line="312" w:lineRule="auto"/>
              <w:ind w:hanging="829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BC2366" w:rsidRPr="00FA02E4" w:rsidRDefault="00BC2366" w:rsidP="001463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A02E4">
              <w:rPr>
                <w:rFonts w:ascii="Times New Roman" w:hAnsi="Times New Roman"/>
                <w:i/>
                <w:sz w:val="24"/>
                <w:szCs w:val="24"/>
              </w:rPr>
              <w:t>Комиссия ГИА</w:t>
            </w:r>
          </w:p>
        </w:tc>
        <w:tc>
          <w:tcPr>
            <w:tcW w:w="3707" w:type="dxa"/>
            <w:shd w:val="clear" w:color="auto" w:fill="auto"/>
          </w:tcPr>
          <w:p w:rsidR="00BC2366" w:rsidRPr="001463C6" w:rsidRDefault="001463C6" w:rsidP="001463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BC2366" w:rsidRPr="001463C6">
              <w:rPr>
                <w:rFonts w:ascii="Times New Roman" w:hAnsi="Times New Roman"/>
                <w:sz w:val="24"/>
                <w:szCs w:val="24"/>
              </w:rPr>
              <w:t>выпускной квалификационной работы</w:t>
            </w:r>
          </w:p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Ген. директор ГП «ОПТЭН»</w:t>
            </w:r>
          </w:p>
        </w:tc>
        <w:tc>
          <w:tcPr>
            <w:tcW w:w="938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к.т.н.</w:t>
            </w:r>
          </w:p>
        </w:tc>
        <w:tc>
          <w:tcPr>
            <w:tcW w:w="1296" w:type="dxa"/>
            <w:shd w:val="clear" w:color="auto" w:fill="auto"/>
          </w:tcPr>
          <w:p w:rsidR="00BC2366" w:rsidRPr="001463C6" w:rsidRDefault="00BC2366" w:rsidP="001463C6">
            <w:pPr>
              <w:tabs>
                <w:tab w:val="left" w:pos="284"/>
              </w:tabs>
              <w:spacing w:after="0" w:line="312" w:lineRule="auto"/>
              <w:jc w:val="both"/>
              <w:rPr>
                <w:rFonts w:ascii="Times New Roman" w:eastAsia="Times New Roman" w:hAnsi="Times New Roman"/>
                <w:i/>
                <w:noProof/>
                <w:lang w:eastAsia="ru-RU"/>
              </w:rPr>
            </w:pPr>
            <w:r w:rsidRPr="001463C6">
              <w:rPr>
                <w:rFonts w:ascii="Times New Roman" w:eastAsia="Times New Roman" w:hAnsi="Times New Roman"/>
                <w:i/>
                <w:noProof/>
                <w:lang w:eastAsia="ru-RU"/>
              </w:rPr>
              <w:t>доцент</w:t>
            </w:r>
          </w:p>
        </w:tc>
      </w:tr>
    </w:tbl>
    <w:p w:rsidR="001B5B40" w:rsidRDefault="001B5B40" w:rsidP="001463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2366" w:rsidRPr="001B5B40" w:rsidRDefault="00F76C40" w:rsidP="001B5B40">
      <w:pPr>
        <w:pStyle w:val="a8"/>
        <w:numPr>
          <w:ilvl w:val="0"/>
          <w:numId w:val="32"/>
        </w:numPr>
        <w:spacing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 w:rsidRPr="001B5B40">
        <w:rPr>
          <w:rFonts w:ascii="Times New Roman" w:hAnsi="Times New Roman"/>
          <w:b/>
          <w:i/>
          <w:sz w:val="26"/>
          <w:szCs w:val="26"/>
          <w:u w:val="single"/>
        </w:rPr>
        <w:t>Документы</w:t>
      </w:r>
      <w:r w:rsidR="00DC4273" w:rsidRPr="001B5B40">
        <w:rPr>
          <w:rFonts w:ascii="Times New Roman" w:hAnsi="Times New Roman"/>
          <w:b/>
          <w:i/>
          <w:sz w:val="26"/>
          <w:szCs w:val="26"/>
          <w:u w:val="single"/>
        </w:rPr>
        <w:t>:</w:t>
      </w:r>
    </w:p>
    <w:p w:rsidR="00DC4273" w:rsidRPr="001B5B40" w:rsidRDefault="00DC4273" w:rsidP="001B5B40">
      <w:pPr>
        <w:pStyle w:val="a8"/>
        <w:spacing w:line="240" w:lineRule="auto"/>
        <w:rPr>
          <w:rFonts w:ascii="Times New Roman" w:hAnsi="Times New Roman"/>
          <w:sz w:val="26"/>
          <w:szCs w:val="26"/>
        </w:rPr>
      </w:pPr>
      <w:r w:rsidRPr="001B5B40">
        <w:rPr>
          <w:rFonts w:ascii="Times New Roman" w:hAnsi="Times New Roman"/>
          <w:sz w:val="26"/>
          <w:szCs w:val="26"/>
        </w:rPr>
        <w:t>Учебный план</w:t>
      </w:r>
      <w:r w:rsidR="001463C6" w:rsidRPr="001B5B40">
        <w:rPr>
          <w:rFonts w:ascii="Times New Roman" w:hAnsi="Times New Roman"/>
          <w:sz w:val="26"/>
          <w:szCs w:val="26"/>
        </w:rPr>
        <w:t xml:space="preserve"> «Инфокоммуникационные технологии и системы связи» 11.03.02</w:t>
      </w:r>
    </w:p>
    <w:p w:rsidR="001463C6" w:rsidRPr="001B5B40" w:rsidRDefault="005C72B5" w:rsidP="001B5B40">
      <w:pPr>
        <w:pStyle w:val="a8"/>
        <w:spacing w:line="240" w:lineRule="auto"/>
        <w:rPr>
          <w:rFonts w:ascii="Times New Roman" w:hAnsi="Times New Roman"/>
          <w:sz w:val="26"/>
          <w:szCs w:val="26"/>
        </w:rPr>
      </w:pPr>
      <w:r w:rsidRPr="001B5B40">
        <w:rPr>
          <w:rFonts w:ascii="Times New Roman" w:hAnsi="Times New Roman"/>
          <w:sz w:val="26"/>
          <w:szCs w:val="26"/>
        </w:rPr>
        <w:t>Федеральный государственный стандарт высшего образования по направлению подготовки</w:t>
      </w:r>
      <w:r w:rsidR="002408DF" w:rsidRPr="001B5B40">
        <w:rPr>
          <w:rFonts w:ascii="Times New Roman" w:hAnsi="Times New Roman"/>
          <w:sz w:val="26"/>
          <w:szCs w:val="26"/>
        </w:rPr>
        <w:t xml:space="preserve"> 11.03.02. «Инфокоммуникационные технологии и системы связи» (уровень бакалавриата)</w:t>
      </w:r>
      <w:r w:rsidR="001463C6" w:rsidRPr="001B5B40">
        <w:rPr>
          <w:rFonts w:ascii="Times New Roman" w:hAnsi="Times New Roman"/>
          <w:sz w:val="26"/>
          <w:szCs w:val="26"/>
        </w:rPr>
        <w:t xml:space="preserve"> Приказ № 174 от 6 марта 2015г. </w:t>
      </w:r>
      <w:proofErr w:type="spellStart"/>
      <w:r w:rsidR="001463C6" w:rsidRPr="001B5B40">
        <w:rPr>
          <w:rFonts w:ascii="Times New Roman" w:hAnsi="Times New Roman"/>
          <w:sz w:val="26"/>
          <w:szCs w:val="26"/>
        </w:rPr>
        <w:t>Рег.№</w:t>
      </w:r>
      <w:proofErr w:type="spellEnd"/>
      <w:r w:rsidR="001463C6" w:rsidRPr="001B5B40">
        <w:rPr>
          <w:rFonts w:ascii="Times New Roman" w:hAnsi="Times New Roman"/>
          <w:sz w:val="26"/>
          <w:szCs w:val="26"/>
        </w:rPr>
        <w:t xml:space="preserve"> 36617 от 27 марта 2015 г</w:t>
      </w:r>
    </w:p>
    <w:sectPr w:rsidR="001463C6" w:rsidRPr="001B5B40" w:rsidSect="007A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8A" w:rsidRDefault="0036378A" w:rsidP="007C464C">
      <w:pPr>
        <w:spacing w:after="0" w:line="240" w:lineRule="auto"/>
      </w:pPr>
      <w:r>
        <w:separator/>
      </w:r>
    </w:p>
  </w:endnote>
  <w:endnote w:type="continuationSeparator" w:id="0">
    <w:p w:rsidR="0036378A" w:rsidRDefault="0036378A" w:rsidP="007C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8A" w:rsidRDefault="0036378A" w:rsidP="007C464C">
      <w:pPr>
        <w:spacing w:after="0" w:line="240" w:lineRule="auto"/>
      </w:pPr>
      <w:r>
        <w:separator/>
      </w:r>
    </w:p>
  </w:footnote>
  <w:footnote w:type="continuationSeparator" w:id="0">
    <w:p w:rsidR="0036378A" w:rsidRDefault="0036378A" w:rsidP="007C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2551"/>
    <w:multiLevelType w:val="hybridMultilevel"/>
    <w:tmpl w:val="7D80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11B9"/>
    <w:multiLevelType w:val="hybridMultilevel"/>
    <w:tmpl w:val="170EF6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D14A6"/>
    <w:multiLevelType w:val="hybridMultilevel"/>
    <w:tmpl w:val="BAE0CA46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4A06F24"/>
    <w:multiLevelType w:val="multilevel"/>
    <w:tmpl w:val="2430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D432B"/>
    <w:multiLevelType w:val="multilevel"/>
    <w:tmpl w:val="2C7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574C9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EC620B"/>
    <w:multiLevelType w:val="multilevel"/>
    <w:tmpl w:val="354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02486"/>
    <w:multiLevelType w:val="multilevel"/>
    <w:tmpl w:val="36A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B6FD8"/>
    <w:multiLevelType w:val="hybridMultilevel"/>
    <w:tmpl w:val="E6864152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>
    <w:nsid w:val="35DA2B7F"/>
    <w:multiLevelType w:val="multilevel"/>
    <w:tmpl w:val="A06CF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11E44"/>
    <w:multiLevelType w:val="hybridMultilevel"/>
    <w:tmpl w:val="38568B66"/>
    <w:lvl w:ilvl="0" w:tplc="35A68EA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6D11C56"/>
    <w:multiLevelType w:val="multilevel"/>
    <w:tmpl w:val="A22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677003"/>
    <w:multiLevelType w:val="multilevel"/>
    <w:tmpl w:val="D35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F7A9B"/>
    <w:multiLevelType w:val="hybridMultilevel"/>
    <w:tmpl w:val="C9988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A27D90"/>
    <w:multiLevelType w:val="hybridMultilevel"/>
    <w:tmpl w:val="5AAE593A"/>
    <w:lvl w:ilvl="0" w:tplc="6EFAD16C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>
    <w:nsid w:val="437365AC"/>
    <w:multiLevelType w:val="hybridMultilevel"/>
    <w:tmpl w:val="6682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C5065"/>
    <w:multiLevelType w:val="hybridMultilevel"/>
    <w:tmpl w:val="01D6B2B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5CC5C11"/>
    <w:multiLevelType w:val="multilevel"/>
    <w:tmpl w:val="A2B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F6702"/>
    <w:multiLevelType w:val="multilevel"/>
    <w:tmpl w:val="FA06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407E6"/>
    <w:multiLevelType w:val="multilevel"/>
    <w:tmpl w:val="3D3C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B56656"/>
    <w:multiLevelType w:val="multilevel"/>
    <w:tmpl w:val="8DDA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F14762"/>
    <w:multiLevelType w:val="multilevel"/>
    <w:tmpl w:val="D35C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A0604"/>
    <w:multiLevelType w:val="multilevel"/>
    <w:tmpl w:val="FDC2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E6BBD"/>
    <w:multiLevelType w:val="multilevel"/>
    <w:tmpl w:val="D0D286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12BC2"/>
    <w:multiLevelType w:val="multilevel"/>
    <w:tmpl w:val="DBB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844B29"/>
    <w:multiLevelType w:val="multilevel"/>
    <w:tmpl w:val="4574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A774E"/>
    <w:multiLevelType w:val="multilevel"/>
    <w:tmpl w:val="7AB2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9D61E1"/>
    <w:multiLevelType w:val="multilevel"/>
    <w:tmpl w:val="79EE167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8">
    <w:nsid w:val="71AD49CF"/>
    <w:multiLevelType w:val="hybridMultilevel"/>
    <w:tmpl w:val="2F3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54A0F"/>
    <w:multiLevelType w:val="multilevel"/>
    <w:tmpl w:val="DFB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835"/>
    <w:multiLevelType w:val="multilevel"/>
    <w:tmpl w:val="D0D286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34018"/>
    <w:multiLevelType w:val="hybridMultilevel"/>
    <w:tmpl w:val="7092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44CEA"/>
    <w:multiLevelType w:val="multilevel"/>
    <w:tmpl w:val="D0D286E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0"/>
  </w:num>
  <w:num w:numId="3">
    <w:abstractNumId w:val="3"/>
  </w:num>
  <w:num w:numId="4">
    <w:abstractNumId w:val="5"/>
  </w:num>
  <w:num w:numId="5">
    <w:abstractNumId w:val="26"/>
  </w:num>
  <w:num w:numId="6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</w:num>
  <w:num w:numId="8">
    <w:abstractNumId w:val="22"/>
  </w:num>
  <w:num w:numId="9">
    <w:abstractNumId w:val="1"/>
  </w:num>
  <w:num w:numId="10">
    <w:abstractNumId w:val="13"/>
  </w:num>
  <w:num w:numId="11">
    <w:abstractNumId w:val="14"/>
  </w:num>
  <w:num w:numId="12">
    <w:abstractNumId w:val="17"/>
  </w:num>
  <w:num w:numId="13">
    <w:abstractNumId w:val="12"/>
  </w:num>
  <w:num w:numId="14">
    <w:abstractNumId w:val="21"/>
  </w:num>
  <w:num w:numId="15">
    <w:abstractNumId w:val="19"/>
  </w:num>
  <w:num w:numId="16">
    <w:abstractNumId w:val="8"/>
  </w:num>
  <w:num w:numId="17">
    <w:abstractNumId w:val="32"/>
  </w:num>
  <w:num w:numId="18">
    <w:abstractNumId w:val="23"/>
  </w:num>
  <w:num w:numId="19">
    <w:abstractNumId w:val="4"/>
  </w:num>
  <w:num w:numId="20">
    <w:abstractNumId w:val="7"/>
  </w:num>
  <w:num w:numId="21">
    <w:abstractNumId w:val="27"/>
  </w:num>
  <w:num w:numId="22">
    <w:abstractNumId w:val="6"/>
  </w:num>
  <w:num w:numId="23">
    <w:abstractNumId w:val="25"/>
  </w:num>
  <w:num w:numId="24">
    <w:abstractNumId w:val="20"/>
  </w:num>
  <w:num w:numId="25">
    <w:abstractNumId w:val="24"/>
  </w:num>
  <w:num w:numId="26">
    <w:abstractNumId w:val="18"/>
  </w:num>
  <w:num w:numId="27">
    <w:abstractNumId w:val="10"/>
  </w:num>
  <w:num w:numId="28">
    <w:abstractNumId w:val="28"/>
  </w:num>
  <w:num w:numId="29">
    <w:abstractNumId w:val="31"/>
  </w:num>
  <w:num w:numId="30">
    <w:abstractNumId w:val="16"/>
  </w:num>
  <w:num w:numId="31">
    <w:abstractNumId w:val="0"/>
  </w:num>
  <w:num w:numId="32">
    <w:abstractNumId w:val="15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909"/>
    <w:rsid w:val="00024F28"/>
    <w:rsid w:val="00063223"/>
    <w:rsid w:val="00065562"/>
    <w:rsid w:val="00066A45"/>
    <w:rsid w:val="00093D7E"/>
    <w:rsid w:val="000C2A67"/>
    <w:rsid w:val="001340C1"/>
    <w:rsid w:val="001463C6"/>
    <w:rsid w:val="001B5B40"/>
    <w:rsid w:val="001E337E"/>
    <w:rsid w:val="002229AB"/>
    <w:rsid w:val="002408DF"/>
    <w:rsid w:val="00253091"/>
    <w:rsid w:val="002665D7"/>
    <w:rsid w:val="00273A7B"/>
    <w:rsid w:val="002D6734"/>
    <w:rsid w:val="002E7DC1"/>
    <w:rsid w:val="002F35FE"/>
    <w:rsid w:val="002F3A06"/>
    <w:rsid w:val="002F4D15"/>
    <w:rsid w:val="002F6859"/>
    <w:rsid w:val="0032137A"/>
    <w:rsid w:val="0035616C"/>
    <w:rsid w:val="0036378A"/>
    <w:rsid w:val="0037206F"/>
    <w:rsid w:val="00373A3C"/>
    <w:rsid w:val="00403BF6"/>
    <w:rsid w:val="00421705"/>
    <w:rsid w:val="00433E79"/>
    <w:rsid w:val="004703A5"/>
    <w:rsid w:val="0047087F"/>
    <w:rsid w:val="004A04E1"/>
    <w:rsid w:val="004B5790"/>
    <w:rsid w:val="004D3175"/>
    <w:rsid w:val="004E5BB0"/>
    <w:rsid w:val="004E70CE"/>
    <w:rsid w:val="00506253"/>
    <w:rsid w:val="00507CED"/>
    <w:rsid w:val="00557FFE"/>
    <w:rsid w:val="0056516C"/>
    <w:rsid w:val="00582DE7"/>
    <w:rsid w:val="00591FC5"/>
    <w:rsid w:val="005A2B7F"/>
    <w:rsid w:val="005B6D39"/>
    <w:rsid w:val="005C72B5"/>
    <w:rsid w:val="00601046"/>
    <w:rsid w:val="00612D98"/>
    <w:rsid w:val="006170FA"/>
    <w:rsid w:val="00626D65"/>
    <w:rsid w:val="006741FD"/>
    <w:rsid w:val="006A4374"/>
    <w:rsid w:val="00715A89"/>
    <w:rsid w:val="00756532"/>
    <w:rsid w:val="007674B4"/>
    <w:rsid w:val="00777B6D"/>
    <w:rsid w:val="0078339E"/>
    <w:rsid w:val="00786A38"/>
    <w:rsid w:val="00790961"/>
    <w:rsid w:val="007A37B9"/>
    <w:rsid w:val="007B36CA"/>
    <w:rsid w:val="007C464C"/>
    <w:rsid w:val="007C5D42"/>
    <w:rsid w:val="007D0E67"/>
    <w:rsid w:val="007E06F2"/>
    <w:rsid w:val="00823B46"/>
    <w:rsid w:val="008308C0"/>
    <w:rsid w:val="00831A9D"/>
    <w:rsid w:val="008415F2"/>
    <w:rsid w:val="008459CB"/>
    <w:rsid w:val="00845A81"/>
    <w:rsid w:val="00852A72"/>
    <w:rsid w:val="00861909"/>
    <w:rsid w:val="008665B4"/>
    <w:rsid w:val="008743F3"/>
    <w:rsid w:val="00880931"/>
    <w:rsid w:val="008B07DD"/>
    <w:rsid w:val="008C119E"/>
    <w:rsid w:val="008C4E18"/>
    <w:rsid w:val="008D14C7"/>
    <w:rsid w:val="008D6184"/>
    <w:rsid w:val="00914E71"/>
    <w:rsid w:val="0091524F"/>
    <w:rsid w:val="00976746"/>
    <w:rsid w:val="00991A81"/>
    <w:rsid w:val="009A7876"/>
    <w:rsid w:val="00A32B23"/>
    <w:rsid w:val="00A366E5"/>
    <w:rsid w:val="00A520D7"/>
    <w:rsid w:val="00A5787B"/>
    <w:rsid w:val="00A60A60"/>
    <w:rsid w:val="00A91493"/>
    <w:rsid w:val="00AC09EF"/>
    <w:rsid w:val="00AE5F2C"/>
    <w:rsid w:val="00AF5730"/>
    <w:rsid w:val="00B0442A"/>
    <w:rsid w:val="00B133D5"/>
    <w:rsid w:val="00B251C9"/>
    <w:rsid w:val="00B34D65"/>
    <w:rsid w:val="00B72C80"/>
    <w:rsid w:val="00B813A2"/>
    <w:rsid w:val="00BC2366"/>
    <w:rsid w:val="00BC6A5F"/>
    <w:rsid w:val="00BD7BA6"/>
    <w:rsid w:val="00BF4C19"/>
    <w:rsid w:val="00C308F0"/>
    <w:rsid w:val="00C8546F"/>
    <w:rsid w:val="00C95013"/>
    <w:rsid w:val="00CE532D"/>
    <w:rsid w:val="00D109EA"/>
    <w:rsid w:val="00D20678"/>
    <w:rsid w:val="00D317B4"/>
    <w:rsid w:val="00DC4273"/>
    <w:rsid w:val="00DF0757"/>
    <w:rsid w:val="00E03C31"/>
    <w:rsid w:val="00E05852"/>
    <w:rsid w:val="00E06DBB"/>
    <w:rsid w:val="00E316FF"/>
    <w:rsid w:val="00E34F89"/>
    <w:rsid w:val="00E41698"/>
    <w:rsid w:val="00E74D1B"/>
    <w:rsid w:val="00E93984"/>
    <w:rsid w:val="00EA295F"/>
    <w:rsid w:val="00EB27A9"/>
    <w:rsid w:val="00F62A6E"/>
    <w:rsid w:val="00F64463"/>
    <w:rsid w:val="00F653E1"/>
    <w:rsid w:val="00F76C40"/>
    <w:rsid w:val="00F93C9D"/>
    <w:rsid w:val="00FA02E4"/>
    <w:rsid w:val="00FA1641"/>
    <w:rsid w:val="00FB4AC7"/>
    <w:rsid w:val="00FB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B9"/>
  </w:style>
  <w:style w:type="paragraph" w:styleId="1">
    <w:name w:val="heading 1"/>
    <w:basedOn w:val="a"/>
    <w:link w:val="10"/>
    <w:uiPriority w:val="9"/>
    <w:qFormat/>
    <w:rsid w:val="009A7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60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D3175"/>
  </w:style>
  <w:style w:type="character" w:styleId="a3">
    <w:name w:val="Hyperlink"/>
    <w:basedOn w:val="a0"/>
    <w:uiPriority w:val="99"/>
    <w:unhideWhenUsed/>
    <w:rsid w:val="004D31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4C"/>
  </w:style>
  <w:style w:type="paragraph" w:styleId="a6">
    <w:name w:val="footer"/>
    <w:basedOn w:val="a"/>
    <w:link w:val="a7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4C"/>
  </w:style>
  <w:style w:type="paragraph" w:styleId="a8">
    <w:name w:val="List Paragraph"/>
    <w:basedOn w:val="a"/>
    <w:uiPriority w:val="34"/>
    <w:qFormat/>
    <w:rsid w:val="00E03C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7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2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222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9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0CE"/>
  </w:style>
  <w:style w:type="character" w:styleId="ac">
    <w:name w:val="Emphasis"/>
    <w:basedOn w:val="a0"/>
    <w:uiPriority w:val="20"/>
    <w:qFormat/>
    <w:rsid w:val="00F653E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60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14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BC6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4D3175"/>
  </w:style>
  <w:style w:type="character" w:styleId="a3">
    <w:name w:val="Hyperlink"/>
    <w:basedOn w:val="a0"/>
    <w:uiPriority w:val="99"/>
    <w:semiHidden/>
    <w:unhideWhenUsed/>
    <w:rsid w:val="004D31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64C"/>
  </w:style>
  <w:style w:type="paragraph" w:styleId="a6">
    <w:name w:val="footer"/>
    <w:basedOn w:val="a"/>
    <w:link w:val="a7"/>
    <w:uiPriority w:val="99"/>
    <w:unhideWhenUsed/>
    <w:rsid w:val="007C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505">
          <w:marLeft w:val="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ifmo.ru/subject/208936/" TargetMode="External"/><Relationship Id="rId18" Type="http://schemas.openxmlformats.org/officeDocument/2006/relationships/hyperlink" Target="http://edu.ifmo.ru/subject/208928/" TargetMode="External"/><Relationship Id="rId26" Type="http://schemas.openxmlformats.org/officeDocument/2006/relationships/hyperlink" Target="http://edu.ifmo.ru/subject/208929/" TargetMode="External"/><Relationship Id="rId39" Type="http://schemas.openxmlformats.org/officeDocument/2006/relationships/hyperlink" Target="http://edu.ifmo.ru/subject/232630/" TargetMode="External"/><Relationship Id="rId21" Type="http://schemas.openxmlformats.org/officeDocument/2006/relationships/hyperlink" Target="http://edu.ifmo.ru/subject/208930/" TargetMode="External"/><Relationship Id="rId34" Type="http://schemas.openxmlformats.org/officeDocument/2006/relationships/hyperlink" Target="http://edu.ifmo.ru/subject/232637/" TargetMode="External"/><Relationship Id="rId42" Type="http://schemas.openxmlformats.org/officeDocument/2006/relationships/hyperlink" Target="http://edu.ifmo.ru/subject/232634/" TargetMode="External"/><Relationship Id="rId47" Type="http://schemas.openxmlformats.org/officeDocument/2006/relationships/hyperlink" Target="http://edu.ifmo.ru/subject/232627/" TargetMode="External"/><Relationship Id="rId50" Type="http://schemas.openxmlformats.org/officeDocument/2006/relationships/hyperlink" Target="http://edu.ifmo.ru/subject/285845/" TargetMode="External"/><Relationship Id="rId55" Type="http://schemas.openxmlformats.org/officeDocument/2006/relationships/hyperlink" Target="http://edu.ifmo.ru/subject/285847/" TargetMode="External"/><Relationship Id="rId63" Type="http://schemas.openxmlformats.org/officeDocument/2006/relationships/hyperlink" Target="http://edu.ifmo.ru/subject/285858/" TargetMode="External"/><Relationship Id="rId68" Type="http://schemas.openxmlformats.org/officeDocument/2006/relationships/hyperlink" Target="http://edu.ifmo.ru/subject/450433/" TargetMode="External"/><Relationship Id="rId76" Type="http://schemas.openxmlformats.org/officeDocument/2006/relationships/hyperlink" Target="http://edu.ifmo.ru/subject/450427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du.ifmo.ru/subject/4504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ifmo.ru/subject/208924/" TargetMode="External"/><Relationship Id="rId29" Type="http://schemas.openxmlformats.org/officeDocument/2006/relationships/hyperlink" Target="http://edu.ifmo.ru/subject/208923/" TargetMode="External"/><Relationship Id="rId11" Type="http://schemas.openxmlformats.org/officeDocument/2006/relationships/hyperlink" Target="http://edu.ifmo.ru/subject/208931/" TargetMode="External"/><Relationship Id="rId24" Type="http://schemas.openxmlformats.org/officeDocument/2006/relationships/hyperlink" Target="http://edu.ifmo.ru/subject/208934/" TargetMode="External"/><Relationship Id="rId32" Type="http://schemas.openxmlformats.org/officeDocument/2006/relationships/hyperlink" Target="http://edu.ifmo.ru/subject/232635/" TargetMode="External"/><Relationship Id="rId37" Type="http://schemas.openxmlformats.org/officeDocument/2006/relationships/hyperlink" Target="http://edu.ifmo.ru/subject/232622/" TargetMode="External"/><Relationship Id="rId40" Type="http://schemas.openxmlformats.org/officeDocument/2006/relationships/hyperlink" Target="http://edu.ifmo.ru/subject/232631/" TargetMode="External"/><Relationship Id="rId45" Type="http://schemas.openxmlformats.org/officeDocument/2006/relationships/hyperlink" Target="http://edu.ifmo.ru/subject/247259/" TargetMode="External"/><Relationship Id="rId53" Type="http://schemas.openxmlformats.org/officeDocument/2006/relationships/hyperlink" Target="http://edu.ifmo.ru/subject/285842/" TargetMode="External"/><Relationship Id="rId58" Type="http://schemas.openxmlformats.org/officeDocument/2006/relationships/hyperlink" Target="http://edu.ifmo.ru/subject/285841/" TargetMode="External"/><Relationship Id="rId66" Type="http://schemas.openxmlformats.org/officeDocument/2006/relationships/hyperlink" Target="http://edu.ifmo.ru/subject/285850/" TargetMode="External"/><Relationship Id="rId74" Type="http://schemas.openxmlformats.org/officeDocument/2006/relationships/hyperlink" Target="http://edu.ifmo.ru/subject/450435/" TargetMode="External"/><Relationship Id="rId79" Type="http://schemas.openxmlformats.org/officeDocument/2006/relationships/hyperlink" Target="http://edu.ifmo.ru/subject/285844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du.ifmo.ru/subject/285852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edu.ifmo.ru/subject/208935/" TargetMode="External"/><Relationship Id="rId19" Type="http://schemas.openxmlformats.org/officeDocument/2006/relationships/hyperlink" Target="http://edu.ifmo.ru/subject/208938/" TargetMode="External"/><Relationship Id="rId31" Type="http://schemas.openxmlformats.org/officeDocument/2006/relationships/hyperlink" Target="http://edu.ifmo.ru/subject/232632/" TargetMode="External"/><Relationship Id="rId44" Type="http://schemas.openxmlformats.org/officeDocument/2006/relationships/hyperlink" Target="http://edu.ifmo.ru/subject/232624/" TargetMode="External"/><Relationship Id="rId52" Type="http://schemas.openxmlformats.org/officeDocument/2006/relationships/hyperlink" Target="http://edu.ifmo.ru/subject/285848/" TargetMode="External"/><Relationship Id="rId60" Type="http://schemas.openxmlformats.org/officeDocument/2006/relationships/hyperlink" Target="http://edu.ifmo.ru/subject/285857/" TargetMode="External"/><Relationship Id="rId65" Type="http://schemas.openxmlformats.org/officeDocument/2006/relationships/hyperlink" Target="http://edu.ifmo.ru/subject/285855/" TargetMode="External"/><Relationship Id="rId73" Type="http://schemas.openxmlformats.org/officeDocument/2006/relationships/hyperlink" Target="http://edu.ifmo.ru/subject/450429/" TargetMode="External"/><Relationship Id="rId78" Type="http://schemas.openxmlformats.org/officeDocument/2006/relationships/hyperlink" Target="http://www.ifmo.ru/stat/12/" TargetMode="External"/><Relationship Id="rId81" Type="http://schemas.openxmlformats.org/officeDocument/2006/relationships/fontTable" Target="fontTable.xml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0&amp;cad=rja&amp;uact=8&amp;ved=0ahUKEwiH5u67lbbKAhUkp3IKHdRcA98QFgg9MAk&amp;url=http%3A%2F%2Fktrv.ru%2Fabout%2Fstructure%2F1531%2F&amp;usg=AFQjCNHXtYeFiDJ3ffqbhtokA7PQ06IP0A&amp;bvm=bv.112064104,d.bGQ" TargetMode="External"/><Relationship Id="rId14" Type="http://schemas.openxmlformats.org/officeDocument/2006/relationships/hyperlink" Target="http://edu.ifmo.ru/subject/208926/" TargetMode="External"/><Relationship Id="rId22" Type="http://schemas.openxmlformats.org/officeDocument/2006/relationships/hyperlink" Target="http://edu.ifmo.ru/subject/208920/" TargetMode="External"/><Relationship Id="rId27" Type="http://schemas.openxmlformats.org/officeDocument/2006/relationships/hyperlink" Target="http://edu.ifmo.ru/subject/208939/" TargetMode="External"/><Relationship Id="rId30" Type="http://schemas.openxmlformats.org/officeDocument/2006/relationships/hyperlink" Target="http://edu.ifmo.ru/subject/232633/" TargetMode="External"/><Relationship Id="rId35" Type="http://schemas.openxmlformats.org/officeDocument/2006/relationships/hyperlink" Target="http://edu.ifmo.ru/subject/232626/" TargetMode="External"/><Relationship Id="rId43" Type="http://schemas.openxmlformats.org/officeDocument/2006/relationships/hyperlink" Target="http://edu.ifmo.ru/subject/232636/" TargetMode="External"/><Relationship Id="rId48" Type="http://schemas.openxmlformats.org/officeDocument/2006/relationships/hyperlink" Target="http://edu.ifmo.ru/subject/232623/" TargetMode="External"/><Relationship Id="rId56" Type="http://schemas.openxmlformats.org/officeDocument/2006/relationships/hyperlink" Target="http://edu.ifmo.ru/subject/285844/" TargetMode="External"/><Relationship Id="rId64" Type="http://schemas.openxmlformats.org/officeDocument/2006/relationships/hyperlink" Target="http://edu.ifmo.ru/subject/285856/" TargetMode="External"/><Relationship Id="rId69" Type="http://schemas.openxmlformats.org/officeDocument/2006/relationships/hyperlink" Target="http://edu.ifmo.ru/subject/450432/" TargetMode="External"/><Relationship Id="rId77" Type="http://schemas.openxmlformats.org/officeDocument/2006/relationships/hyperlink" Target="http://www.ifmo.ru/department/18/" TargetMode="External"/><Relationship Id="rId8" Type="http://schemas.openxmlformats.org/officeDocument/2006/relationships/hyperlink" Target="mailto:igorkm@niuitmo.ru" TargetMode="External"/><Relationship Id="rId51" Type="http://schemas.openxmlformats.org/officeDocument/2006/relationships/hyperlink" Target="http://edu.ifmo.ru/subject/285846/" TargetMode="External"/><Relationship Id="rId72" Type="http://schemas.openxmlformats.org/officeDocument/2006/relationships/hyperlink" Target="http://edu.ifmo.ru/subject/450430/" TargetMode="External"/><Relationship Id="rId80" Type="http://schemas.openxmlformats.org/officeDocument/2006/relationships/hyperlink" Target="http://museum.ifmo.ru/?id=69" TargetMode="External"/><Relationship Id="rId3" Type="http://schemas.openxmlformats.org/officeDocument/2006/relationships/styles" Target="styles.xml"/><Relationship Id="rId12" Type="http://schemas.openxmlformats.org/officeDocument/2006/relationships/hyperlink" Target="http://edu.ifmo.ru/subject/208921/" TargetMode="External"/><Relationship Id="rId17" Type="http://schemas.openxmlformats.org/officeDocument/2006/relationships/hyperlink" Target="http://edu.ifmo.ru/subject/208925/" TargetMode="External"/><Relationship Id="rId25" Type="http://schemas.openxmlformats.org/officeDocument/2006/relationships/hyperlink" Target="http://edu.ifmo.ru/subject/208937/" TargetMode="External"/><Relationship Id="rId33" Type="http://schemas.openxmlformats.org/officeDocument/2006/relationships/hyperlink" Target="http://edu.ifmo.ru/subject/242670/" TargetMode="External"/><Relationship Id="rId38" Type="http://schemas.openxmlformats.org/officeDocument/2006/relationships/hyperlink" Target="http://edu.ifmo.ru/subject/232620/" TargetMode="External"/><Relationship Id="rId46" Type="http://schemas.openxmlformats.org/officeDocument/2006/relationships/hyperlink" Target="http://edu.ifmo.ru/subject/232625/" TargetMode="External"/><Relationship Id="rId59" Type="http://schemas.openxmlformats.org/officeDocument/2006/relationships/hyperlink" Target="http://edu.ifmo.ru/subject/285853/" TargetMode="External"/><Relationship Id="rId67" Type="http://schemas.openxmlformats.org/officeDocument/2006/relationships/hyperlink" Target="http://edu.ifmo.ru/subject/285851/" TargetMode="External"/><Relationship Id="rId20" Type="http://schemas.openxmlformats.org/officeDocument/2006/relationships/hyperlink" Target="http://edu.ifmo.ru/subject/208922/" TargetMode="External"/><Relationship Id="rId41" Type="http://schemas.openxmlformats.org/officeDocument/2006/relationships/hyperlink" Target="http://edu.ifmo.ru/subject/232628/" TargetMode="External"/><Relationship Id="rId54" Type="http://schemas.openxmlformats.org/officeDocument/2006/relationships/hyperlink" Target="http://edu.ifmo.ru/subject/285843/" TargetMode="External"/><Relationship Id="rId62" Type="http://schemas.openxmlformats.org/officeDocument/2006/relationships/hyperlink" Target="http://edu.ifmo.ru/subject/285854/" TargetMode="External"/><Relationship Id="rId70" Type="http://schemas.openxmlformats.org/officeDocument/2006/relationships/hyperlink" Target="http://edu.ifmo.ru/subject/450428/" TargetMode="External"/><Relationship Id="rId75" Type="http://schemas.openxmlformats.org/officeDocument/2006/relationships/hyperlink" Target="http://edu.ifmo.ru/subject/45043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du.ifmo.ru/subject/208932/" TargetMode="External"/><Relationship Id="rId23" Type="http://schemas.openxmlformats.org/officeDocument/2006/relationships/hyperlink" Target="http://edu.ifmo.ru/subject/208927/" TargetMode="External"/><Relationship Id="rId28" Type="http://schemas.openxmlformats.org/officeDocument/2006/relationships/hyperlink" Target="http://edu.ifmo.ru/subject/208933/" TargetMode="External"/><Relationship Id="rId36" Type="http://schemas.openxmlformats.org/officeDocument/2006/relationships/hyperlink" Target="http://edu.ifmo.ru/subject/232621/" TargetMode="External"/><Relationship Id="rId49" Type="http://schemas.openxmlformats.org/officeDocument/2006/relationships/hyperlink" Target="http://edu.ifmo.ru/subject/232629/" TargetMode="External"/><Relationship Id="rId57" Type="http://schemas.openxmlformats.org/officeDocument/2006/relationships/hyperlink" Target="http://edu.ifmo.ru/subject/2858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725CE-E9DC-4CCD-942B-34DAA54C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13</Pages>
  <Words>3819</Words>
  <Characters>21770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66</cp:revision>
  <cp:lastPrinted>2016-01-20T15:26:00Z</cp:lastPrinted>
  <dcterms:created xsi:type="dcterms:W3CDTF">2015-12-25T10:13:00Z</dcterms:created>
  <dcterms:modified xsi:type="dcterms:W3CDTF">2016-04-07T15:53:00Z</dcterms:modified>
</cp:coreProperties>
</file>